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407" w:rsidRDefault="000C2407">
      <w:pPr>
        <w:jc w:val="center"/>
        <w:rPr>
          <w:b/>
          <w:bCs/>
        </w:rPr>
      </w:pPr>
      <w:bookmarkStart w:id="0" w:name="_GoBack"/>
      <w:bookmarkEnd w:id="0"/>
      <w:r>
        <w:rPr>
          <w:b/>
          <w:bCs/>
        </w:rPr>
        <w:t>Georgia Poison Center Meeting Agenda</w:t>
      </w:r>
    </w:p>
    <w:p w:rsidR="000C2407" w:rsidRDefault="000C2407">
      <w:pPr>
        <w:jc w:val="center"/>
        <w:rPr>
          <w:b/>
          <w:bCs/>
        </w:rPr>
      </w:pPr>
      <w:r>
        <w:rPr>
          <w:b/>
          <w:bCs/>
        </w:rPr>
        <w:t>October 27th, 2020</w:t>
      </w:r>
    </w:p>
    <w:p w:rsidR="000C2407" w:rsidRDefault="000C2407">
      <w:pPr>
        <w:jc w:val="center"/>
      </w:pPr>
      <w:r>
        <w:rPr>
          <w:b/>
          <w:bCs/>
        </w:rPr>
        <w:t>1:30pm</w:t>
      </w:r>
      <w:r>
        <w:noBreakHyphen/>
        <w:t>4:30pm</w:t>
      </w:r>
    </w:p>
    <w:p w:rsidR="000C2407" w:rsidRDefault="000C2407">
      <w:pPr>
        <w:jc w:val="center"/>
      </w:pPr>
    </w:p>
    <w:p w:rsidR="000C2407" w:rsidRDefault="000C2407">
      <w:pPr>
        <w:jc w:val="center"/>
      </w:pPr>
      <w:r>
        <w:rPr>
          <w:b/>
          <w:bCs/>
        </w:rPr>
        <w:t xml:space="preserve">Virtual Attendance: </w:t>
      </w:r>
      <w:r>
        <w:t>Elma Range, Shannon Wright, Alison Jones, Lloyd Herrington, Philip House, Bart Anderson, Sandra Riddell, Christina Hash, Crystal Proshek, Connor Walsh, Gaylord Lopez, Jason Tully, George Bachman, Britni Overall, Donna Evans, Julia Heard, Jill Martin, Stephanie Hon, Erin Sosobee, Dionna Douglas, Nicki Capell, Mario Marino, Dale Baskerville, Karen Kinan, Darrielle Barnes, Kurt Howe, Kwaku Ashmoah, Patrick Filkins, Daneil Nogee</w:t>
      </w:r>
    </w:p>
    <w:p w:rsidR="000C2407" w:rsidRDefault="000C2407">
      <w:pPr>
        <w:jc w:val="center"/>
      </w:pPr>
    </w:p>
    <w:p w:rsidR="000C2407" w:rsidRDefault="000C2407">
      <w:r>
        <w:rPr>
          <w:b/>
          <w:bCs/>
        </w:rPr>
        <w:t>1:30 pm – Meeting Introduction – GPL, SLH</w:t>
      </w:r>
    </w:p>
    <w:p w:rsidR="000C2407" w:rsidRDefault="000C2407"/>
    <w:p w:rsidR="000C2407" w:rsidRDefault="000C2407">
      <w:pPr>
        <w:rPr>
          <w:b/>
          <w:bCs/>
          <w:color w:val="FF0000"/>
        </w:rPr>
      </w:pPr>
      <w:r>
        <w:noBreakHyphen/>
      </w:r>
      <w:r>
        <w:rPr>
          <w:b/>
          <w:bCs/>
        </w:rPr>
        <w:t xml:space="preserve"> FMLA/ Resignations/ Terminations – none</w:t>
      </w:r>
      <w:r>
        <w:rPr>
          <w:b/>
          <w:bCs/>
          <w:color w:val="FF0000"/>
        </w:rPr>
        <w:t xml:space="preserve">  </w:t>
      </w:r>
    </w:p>
    <w:p w:rsidR="000C2407" w:rsidRDefault="000C2407">
      <w:pPr>
        <w:rPr>
          <w:b/>
          <w:bCs/>
          <w:color w:val="FF0000"/>
        </w:rPr>
      </w:pPr>
    </w:p>
    <w:p w:rsidR="000C2407" w:rsidRDefault="000C2407">
      <w:pPr>
        <w:rPr>
          <w:color w:val="000000"/>
        </w:rPr>
      </w:pPr>
      <w:r>
        <w:rPr>
          <w:b/>
          <w:bCs/>
          <w:color w:val="FF0000"/>
        </w:rPr>
        <w:t xml:space="preserve">3:09:00 </w:t>
      </w:r>
      <w:r>
        <w:rPr>
          <w:color w:val="000000"/>
        </w:rPr>
        <w:t xml:space="preserve">- </w:t>
      </w:r>
      <w:r>
        <w:rPr>
          <w:b/>
          <w:bCs/>
          <w:color w:val="000000"/>
        </w:rPr>
        <w:t>Sue Gorman’s mother</w:t>
      </w:r>
      <w:r>
        <w:rPr>
          <w:color w:val="000000"/>
        </w:rPr>
        <w:t xml:space="preserve"> is now in Hospice Care. Sue says she misses us.  </w:t>
      </w:r>
    </w:p>
    <w:p w:rsidR="000C2407" w:rsidRDefault="000C2407">
      <w:pPr>
        <w:tabs>
          <w:tab w:val="center" w:pos="5400"/>
        </w:tabs>
        <w:rPr>
          <w:color w:val="000000"/>
        </w:rPr>
      </w:pPr>
      <w:r>
        <w:rPr>
          <w:color w:val="000000"/>
        </w:rPr>
        <w:tab/>
      </w:r>
    </w:p>
    <w:p w:rsidR="000C2407" w:rsidRDefault="000C2407">
      <w:pPr>
        <w:rPr>
          <w:color w:val="000000"/>
        </w:rPr>
      </w:pPr>
      <w:r>
        <w:rPr>
          <w:b/>
          <w:bCs/>
          <w:color w:val="000000"/>
        </w:rPr>
        <w:noBreakHyphen/>
        <w:t xml:space="preserve"> Open Positions</w:t>
      </w:r>
      <w:r>
        <w:rPr>
          <w:color w:val="000000"/>
        </w:rPr>
        <w:t xml:space="preserve"> - Dr. Hon informed us that an Administrative Assistant/Public Health Special position is now open.</w:t>
      </w:r>
    </w:p>
    <w:p w:rsidR="000C2407" w:rsidRDefault="000C2407">
      <w:pPr>
        <w:rPr>
          <w:color w:val="000000"/>
        </w:rPr>
      </w:pPr>
    </w:p>
    <w:p w:rsidR="000C2407" w:rsidRDefault="000C2407">
      <w:pPr>
        <w:rPr>
          <w:color w:val="000000"/>
        </w:rPr>
      </w:pPr>
      <w:r>
        <w:rPr>
          <w:b/>
          <w:bCs/>
          <w:color w:val="FF0000"/>
        </w:rPr>
        <w:t>0:00-04:00</w:t>
      </w:r>
      <w:r>
        <w:rPr>
          <w:b/>
          <w:bCs/>
          <w:color w:val="FF0000"/>
        </w:rPr>
        <w:noBreakHyphen/>
      </w:r>
      <w:r>
        <w:rPr>
          <w:b/>
          <w:bCs/>
          <w:color w:val="000000"/>
        </w:rPr>
        <w:t xml:space="preserve"> New Hires/ Position Changes/ Recognition – J, DD, JT., New COVED temps (3)    </w:t>
      </w:r>
      <w:r>
        <w:rPr>
          <w:color w:val="000000"/>
        </w:rPr>
        <w:t xml:space="preserve"> Dr. Hon. recognized Julia Heard, Dionne Douglas and Jason Tully for their Grady Health System tenure.  She also informed us that she will be training the new three COVID temps tomorrow.</w:t>
      </w:r>
    </w:p>
    <w:p w:rsidR="000C2407" w:rsidRDefault="000C2407">
      <w:pPr>
        <w:rPr>
          <w:color w:val="000000"/>
        </w:rPr>
      </w:pPr>
    </w:p>
    <w:p w:rsidR="000C2407" w:rsidRDefault="000C2407">
      <w:pPr>
        <w:rPr>
          <w:color w:val="000000"/>
        </w:rPr>
      </w:pPr>
      <w:r>
        <w:rPr>
          <w:b/>
          <w:bCs/>
          <w:color w:val="FF0000"/>
        </w:rPr>
        <w:t xml:space="preserve">04:00-39:15  </w:t>
      </w:r>
      <w:r>
        <w:rPr>
          <w:color w:val="000000"/>
        </w:rPr>
        <w:t xml:space="preserve">  1:40 pm – </w:t>
      </w:r>
      <w:r>
        <w:rPr>
          <w:b/>
          <w:bCs/>
          <w:color w:val="000000"/>
        </w:rPr>
        <w:t xml:space="preserve">GC Stroke Service Update – Jason Tully, </w:t>
      </w:r>
      <w:r>
        <w:rPr>
          <w:b/>
          <w:bCs/>
          <w:color w:val="000000"/>
        </w:rPr>
        <w:lastRenderedPageBreak/>
        <w:t xml:space="preserve">MD, CSPI </w:t>
      </w:r>
      <w:r>
        <w:rPr>
          <w:color w:val="000000"/>
        </w:rPr>
        <w:t>- Jason presented to the staff “Stroke Service Update,” which included the following: “New Hospitals, In the Event You Lost Contact with VN, Wake-up Strokes, Review of Charting/REACH, Moving on Without Reach/New Video Interface, Stroke Numbers and Updating Stroke Info Charts With.pdf.”  Dr. Lopez also noted that due to the extended amount of work that is put into the stroke calls, they are planning for more help.</w:t>
      </w:r>
    </w:p>
    <w:p w:rsidR="000C2407" w:rsidRDefault="000C2407">
      <w:pPr>
        <w:rPr>
          <w:color w:val="000000"/>
        </w:rPr>
      </w:pPr>
    </w:p>
    <w:p w:rsidR="000C2407" w:rsidRDefault="000C2407">
      <w:pPr>
        <w:rPr>
          <w:color w:val="000000"/>
        </w:rPr>
      </w:pPr>
      <w:r>
        <w:rPr>
          <w:b/>
          <w:bCs/>
          <w:color w:val="FF0000"/>
        </w:rPr>
        <w:t>39:16 - 46:42</w:t>
      </w:r>
      <w:r>
        <w:rPr>
          <w:color w:val="000000"/>
        </w:rPr>
        <w:t xml:space="preserve">   2:00 pm – </w:t>
      </w:r>
      <w:r>
        <w:rPr>
          <w:b/>
          <w:bCs/>
          <w:color w:val="000000"/>
        </w:rPr>
        <w:t>Education Department – BO, KT</w:t>
      </w:r>
    </w:p>
    <w:p w:rsidR="000C2407" w:rsidRDefault="000C2407">
      <w:pPr>
        <w:rPr>
          <w:color w:val="000000"/>
        </w:rPr>
      </w:pPr>
      <w:r>
        <w:rPr>
          <w:color w:val="000000"/>
        </w:rPr>
        <w:noBreakHyphen/>
        <w:t xml:space="preserve"> </w:t>
      </w:r>
      <w:r>
        <w:rPr>
          <w:b/>
          <w:bCs/>
          <w:color w:val="000080"/>
        </w:rPr>
        <w:t xml:space="preserve">2020 Education </w:t>
      </w:r>
      <w:r>
        <w:rPr>
          <w:b/>
          <w:bCs/>
          <w:color w:val="000000"/>
        </w:rPr>
        <w:t xml:space="preserve">Outreach Projects  </w:t>
      </w:r>
      <w:r>
        <w:rPr>
          <w:color w:val="000000"/>
        </w:rPr>
        <w:t xml:space="preserve"> - Britni thanked Mario for stepping in and helping with a Facebook live for National Hispanic Heritage Month.  She talked about the meetings for NPPW Viral poison camp with other poison center educators.  She is still updating the online training program hopeful completed and posted by January.   Dr. Lopez did a Safe Kids presentation recently.  She has a presentation coming up in a few weeks.</w:t>
      </w:r>
    </w:p>
    <w:p w:rsidR="000C2407" w:rsidRDefault="000C2407">
      <w:pPr>
        <w:rPr>
          <w:color w:val="000000"/>
        </w:rPr>
      </w:pPr>
      <w:r>
        <w:rPr>
          <w:color w:val="000000"/>
        </w:rPr>
        <w:t xml:space="preserve"> </w:t>
      </w:r>
      <w:r>
        <w:rPr>
          <w:b/>
          <w:bCs/>
          <w:color w:val="000000"/>
        </w:rPr>
        <w:t>-2020 Webinar Series</w:t>
      </w:r>
      <w:r>
        <w:rPr>
          <w:color w:val="000000"/>
        </w:rPr>
        <w:t xml:space="preserve"> - Patrick will be doing a webinar on Methanol.</w:t>
      </w:r>
    </w:p>
    <w:p w:rsidR="000C2407" w:rsidRDefault="000C2407">
      <w:pPr>
        <w:rPr>
          <w:color w:val="000000"/>
        </w:rPr>
      </w:pPr>
      <w:r>
        <w:rPr>
          <w:b/>
          <w:bCs/>
          <w:color w:val="000000"/>
        </w:rPr>
        <w:t>MondoPad -</w:t>
      </w:r>
      <w:r>
        <w:rPr>
          <w:color w:val="000000"/>
        </w:rPr>
        <w:t xml:space="preserve"> Britni informed us that the Mondopad is up and running.  If not, Robleh can turn it on. If something is wrong with the site, please let her know.  We now have access to Constant Contact, an online posting tool.  She explained what it is and how it is  used. She will be using it to post our newsletters and other announcements.</w:t>
      </w:r>
    </w:p>
    <w:p w:rsidR="000C2407" w:rsidRDefault="000C2407">
      <w:pPr>
        <w:rPr>
          <w:color w:val="000000"/>
        </w:rPr>
      </w:pPr>
      <w:r>
        <w:rPr>
          <w:b/>
          <w:bCs/>
          <w:color w:val="000000"/>
        </w:rPr>
        <w:t>Compliments from the public -</w:t>
      </w:r>
      <w:r>
        <w:rPr>
          <w:color w:val="000000"/>
        </w:rPr>
        <w:t xml:space="preserve"> Britni read some compliments received from our website  regarding Jason and Philip.  </w:t>
      </w:r>
    </w:p>
    <w:p w:rsidR="000C2407" w:rsidRDefault="000C2407">
      <w:pPr>
        <w:rPr>
          <w:color w:val="000000"/>
        </w:rPr>
      </w:pPr>
    </w:p>
    <w:p w:rsidR="000C2407" w:rsidRDefault="000C2407">
      <w:pPr>
        <w:rPr>
          <w:color w:val="000000"/>
        </w:rPr>
      </w:pPr>
      <w:r>
        <w:rPr>
          <w:color w:val="000000"/>
        </w:rPr>
        <w:noBreakHyphen/>
        <w:t xml:space="preserve"> </w:t>
      </w:r>
      <w:r>
        <w:rPr>
          <w:b/>
          <w:bCs/>
          <w:color w:val="000000"/>
        </w:rPr>
        <w:t>December meeting update</w:t>
      </w:r>
      <w:r>
        <w:rPr>
          <w:color w:val="000000"/>
        </w:rPr>
        <w:t xml:space="preserve">  - Dr. Lopez explained why the 2020 meeting has been cancelled.</w:t>
      </w:r>
    </w:p>
    <w:p w:rsidR="000C2407" w:rsidRDefault="000C2407">
      <w:pPr>
        <w:rPr>
          <w:color w:val="000000"/>
        </w:rPr>
      </w:pPr>
    </w:p>
    <w:p w:rsidR="000C2407" w:rsidRDefault="000C2407">
      <w:pPr>
        <w:rPr>
          <w:color w:val="000000"/>
        </w:rPr>
      </w:pPr>
      <w:r>
        <w:rPr>
          <w:b/>
          <w:bCs/>
          <w:color w:val="FF0000"/>
        </w:rPr>
        <w:t xml:space="preserve">46:45 - 1:10:13  </w:t>
      </w:r>
      <w:r>
        <w:rPr>
          <w:color w:val="000000"/>
        </w:rPr>
        <w:t xml:space="preserve">  2:15 p.m. – </w:t>
      </w:r>
      <w:r>
        <w:rPr>
          <w:b/>
          <w:bCs/>
          <w:color w:val="000000"/>
        </w:rPr>
        <w:t xml:space="preserve">NAC IV Dosing Review – Patrick </w:t>
      </w:r>
      <w:r>
        <w:rPr>
          <w:b/>
          <w:bCs/>
          <w:color w:val="000000"/>
        </w:rPr>
        <w:lastRenderedPageBreak/>
        <w:t>Filkins, PharmD, Tox Fellow</w:t>
      </w:r>
      <w:r>
        <w:rPr>
          <w:color w:val="000000"/>
        </w:rPr>
        <w:t xml:space="preserve"> - Patrick presented his presentation,  “Double the NAC Double the Fun.”  His objectives: “Briefly explain the history behind antidotal therapy for APAP; Discuss the origins of the dosing for NAC; Investigate the logic behind dose increases for NAC in massive APAP ingestions.”</w:t>
      </w:r>
    </w:p>
    <w:p w:rsidR="000C2407" w:rsidRDefault="000C2407">
      <w:pPr>
        <w:rPr>
          <w:color w:val="000000"/>
        </w:rPr>
      </w:pPr>
    </w:p>
    <w:p w:rsidR="000C2407" w:rsidRDefault="000C2407">
      <w:pPr>
        <w:rPr>
          <w:color w:val="000000"/>
        </w:rPr>
      </w:pPr>
      <w:r>
        <w:rPr>
          <w:color w:val="000000"/>
        </w:rPr>
        <w:t xml:space="preserve">2:30 pm – </w:t>
      </w:r>
      <w:r>
        <w:rPr>
          <w:b/>
          <w:bCs/>
          <w:color w:val="000000"/>
        </w:rPr>
        <w:t>Information Technology Update – GPL, CNP IT</w:t>
      </w:r>
    </w:p>
    <w:p w:rsidR="000C2407" w:rsidRDefault="000C2407">
      <w:pPr>
        <w:rPr>
          <w:color w:val="000000"/>
        </w:rPr>
      </w:pPr>
    </w:p>
    <w:p w:rsidR="000C2407" w:rsidRDefault="000C2407">
      <w:pPr>
        <w:rPr>
          <w:color w:val="000000"/>
        </w:rPr>
      </w:pPr>
      <w:r>
        <w:rPr>
          <w:color w:val="000000"/>
        </w:rPr>
        <w:noBreakHyphen/>
        <w:t xml:space="preserve"> </w:t>
      </w:r>
      <w:r>
        <w:rPr>
          <w:b/>
          <w:bCs/>
          <w:color w:val="000000"/>
        </w:rPr>
        <w:t>Push Notification Update</w:t>
      </w:r>
    </w:p>
    <w:p w:rsidR="000C2407" w:rsidRDefault="000C2407">
      <w:pPr>
        <w:ind w:firstLine="1440"/>
        <w:rPr>
          <w:color w:val="000000"/>
        </w:rPr>
      </w:pPr>
    </w:p>
    <w:p w:rsidR="000C2407" w:rsidRDefault="000C2407">
      <w:pPr>
        <w:ind w:firstLine="1440"/>
        <w:rPr>
          <w:color w:val="000000"/>
        </w:rPr>
        <w:sectPr w:rsidR="000C2407">
          <w:pgSz w:w="12240" w:h="15840"/>
          <w:pgMar w:top="270" w:right="720" w:bottom="432" w:left="720" w:header="270" w:footer="432" w:gutter="0"/>
          <w:cols w:space="720"/>
          <w:noEndnote/>
        </w:sectPr>
      </w:pPr>
    </w:p>
    <w:p w:rsidR="000C2407" w:rsidRDefault="000C2407">
      <w:pPr>
        <w:rPr>
          <w:color w:val="000000"/>
        </w:rPr>
      </w:pPr>
      <w:r>
        <w:rPr>
          <w:b/>
          <w:bCs/>
          <w:color w:val="FF0000"/>
        </w:rPr>
        <w:noBreakHyphen/>
        <w:t xml:space="preserve">1:13:10-1:16:11   </w:t>
      </w:r>
      <w:r>
        <w:rPr>
          <w:color w:val="000000"/>
        </w:rPr>
        <w:t xml:space="preserve"> </w:t>
      </w:r>
      <w:r>
        <w:rPr>
          <w:b/>
          <w:bCs/>
          <w:color w:val="000000"/>
        </w:rPr>
        <w:t xml:space="preserve">TS Updates - </w:t>
      </w:r>
      <w:r>
        <w:rPr>
          <w:color w:val="000000"/>
        </w:rPr>
        <w:t xml:space="preserve">Dr. Lopez informed us that one more update TS cycle will be done manually to update the TS program.    He went on to explain why.  Soon, we will be using a server based upgrade where the updates will be done.  </w:t>
      </w:r>
    </w:p>
    <w:p w:rsidR="000C2407" w:rsidRDefault="000C2407">
      <w:pPr>
        <w:rPr>
          <w:color w:val="000000"/>
        </w:rPr>
      </w:pPr>
    </w:p>
    <w:p w:rsidR="000C2407" w:rsidRDefault="000C2407">
      <w:pPr>
        <w:rPr>
          <w:color w:val="000000"/>
        </w:rPr>
      </w:pPr>
      <w:r>
        <w:rPr>
          <w:color w:val="000000"/>
        </w:rPr>
        <w:noBreakHyphen/>
        <w:t xml:space="preserve"> </w:t>
      </w:r>
      <w:r>
        <w:rPr>
          <w:b/>
          <w:bCs/>
          <w:color w:val="000000"/>
        </w:rPr>
        <w:t>Fusion/ Air Spring Updates</w:t>
      </w:r>
    </w:p>
    <w:p w:rsidR="000C2407" w:rsidRDefault="000C2407">
      <w:pPr>
        <w:rPr>
          <w:color w:val="000000"/>
        </w:rPr>
      </w:pPr>
    </w:p>
    <w:p w:rsidR="000C2407" w:rsidRDefault="000C2407">
      <w:pPr>
        <w:rPr>
          <w:color w:val="000000"/>
        </w:rPr>
      </w:pPr>
      <w:r>
        <w:rPr>
          <w:color w:val="000000"/>
        </w:rPr>
        <w:noBreakHyphen/>
        <w:t xml:space="preserve"> </w:t>
      </w:r>
      <w:r>
        <w:rPr>
          <w:b/>
          <w:bCs/>
          <w:color w:val="000000"/>
        </w:rPr>
        <w:t>Kronos Issues</w:t>
      </w:r>
    </w:p>
    <w:p w:rsidR="000C2407" w:rsidRDefault="000C2407">
      <w:pPr>
        <w:rPr>
          <w:color w:val="000000"/>
        </w:rPr>
      </w:pPr>
    </w:p>
    <w:p w:rsidR="000C2407" w:rsidRDefault="000C2407">
      <w:pPr>
        <w:rPr>
          <w:color w:val="000000"/>
        </w:rPr>
      </w:pPr>
      <w:r>
        <w:rPr>
          <w:b/>
          <w:bCs/>
          <w:color w:val="FF0000"/>
        </w:rPr>
        <w:t xml:space="preserve">1:10:25- 1:12:15     </w:t>
      </w:r>
      <w:r>
        <w:rPr>
          <w:color w:val="000000"/>
        </w:rPr>
        <w:noBreakHyphen/>
        <w:t xml:space="preserve"> </w:t>
      </w:r>
      <w:r>
        <w:rPr>
          <w:b/>
          <w:bCs/>
          <w:color w:val="000000"/>
        </w:rPr>
        <w:t>IT Inventory</w:t>
      </w:r>
      <w:r>
        <w:rPr>
          <w:color w:val="000000"/>
        </w:rPr>
        <w:t xml:space="preserve"> - Dr. Lopez mentioned that Wilson is still waiting on the service tags.  He urged that these be completed and returned to Wilson.  Dr. Lopez also informed us why these are necessary.</w:t>
      </w:r>
    </w:p>
    <w:p w:rsidR="000C2407" w:rsidRDefault="000C2407">
      <w:pPr>
        <w:rPr>
          <w:color w:val="000000"/>
        </w:rPr>
      </w:pPr>
    </w:p>
    <w:p w:rsidR="000C2407" w:rsidRDefault="000C2407">
      <w:pPr>
        <w:ind w:left="-90"/>
        <w:rPr>
          <w:color w:val="000000"/>
        </w:rPr>
      </w:pPr>
      <w:r>
        <w:rPr>
          <w:b/>
          <w:bCs/>
          <w:color w:val="FF0000"/>
        </w:rPr>
        <w:t xml:space="preserve"> 1:12:16- 1:13:09</w:t>
      </w:r>
      <w:r>
        <w:rPr>
          <w:color w:val="FF0000"/>
        </w:rPr>
        <w:t xml:space="preserve"> </w:t>
      </w:r>
      <w:r>
        <w:rPr>
          <w:color w:val="000000"/>
        </w:rPr>
        <w:t xml:space="preserve">    </w:t>
      </w:r>
      <w:r>
        <w:rPr>
          <w:b/>
          <w:bCs/>
          <w:color w:val="000000"/>
        </w:rPr>
        <w:t>CHAT/Email issues</w:t>
      </w:r>
      <w:r>
        <w:rPr>
          <w:color w:val="000000"/>
        </w:rPr>
        <w:t xml:space="preserve"> - Dr. Lopez informed us that Wilson is still working on the issues presented in the Chat/Email.</w:t>
      </w:r>
    </w:p>
    <w:p w:rsidR="000C2407" w:rsidRDefault="000C2407">
      <w:pPr>
        <w:ind w:left="-90"/>
        <w:rPr>
          <w:color w:val="000000"/>
        </w:rPr>
      </w:pPr>
    </w:p>
    <w:p w:rsidR="000C2407" w:rsidRDefault="000C2407">
      <w:pPr>
        <w:ind w:left="-90"/>
        <w:rPr>
          <w:color w:val="000000"/>
        </w:rPr>
      </w:pPr>
      <w:r>
        <w:rPr>
          <w:b/>
          <w:bCs/>
          <w:color w:val="FF0000"/>
        </w:rPr>
        <w:t>1:23:28 -2:10:30</w:t>
      </w:r>
      <w:r>
        <w:rPr>
          <w:b/>
          <w:bCs/>
          <w:color w:val="000000"/>
        </w:rPr>
        <w:t xml:space="preserve">          2:40 pm – Health Care Caller Com</w:t>
      </w:r>
      <w:r>
        <w:rPr>
          <w:b/>
          <w:bCs/>
          <w:color w:val="000000"/>
        </w:rPr>
        <w:lastRenderedPageBreak/>
        <w:t>plaint – GPL, SH</w:t>
      </w:r>
      <w:r>
        <w:rPr>
          <w:color w:val="000000"/>
        </w:rPr>
        <w:t xml:space="preserve"> - Dr. Lopez and Dr. Hon talked about a complaint received from a HCPs and how their call was handled, caller was “ganged up on.” We must remember to treat all of the callers as though you are treating your family member.   Dr. Hon and Dr. Lopez have met with all SPIs involved. </w:t>
      </w:r>
    </w:p>
    <w:p w:rsidR="000C2407" w:rsidRDefault="000C2407">
      <w:pPr>
        <w:ind w:left="-90"/>
        <w:rPr>
          <w:color w:val="000000"/>
        </w:rPr>
      </w:pPr>
    </w:p>
    <w:p w:rsidR="000C2407" w:rsidRDefault="000C2407">
      <w:pPr>
        <w:ind w:left="-90"/>
        <w:rPr>
          <w:color w:val="000000"/>
        </w:rPr>
      </w:pPr>
      <w:r>
        <w:rPr>
          <w:b/>
          <w:bCs/>
          <w:color w:val="000000"/>
        </w:rPr>
        <w:t>3:00 pm – GPC Operations – GPL, SLH</w:t>
      </w:r>
    </w:p>
    <w:p w:rsidR="000C2407" w:rsidRDefault="000C2407">
      <w:pPr>
        <w:ind w:left="-90"/>
        <w:rPr>
          <w:color w:val="000000"/>
        </w:rPr>
      </w:pPr>
    </w:p>
    <w:p w:rsidR="000C2407" w:rsidRDefault="000C2407">
      <w:pPr>
        <w:ind w:left="-90"/>
        <w:rPr>
          <w:color w:val="000000"/>
        </w:rPr>
      </w:pPr>
      <w:r>
        <w:rPr>
          <w:b/>
          <w:bCs/>
          <w:color w:val="FF0000"/>
        </w:rPr>
        <w:t xml:space="preserve">2:24:55 - 2:27:52  </w:t>
      </w:r>
      <w:r>
        <w:rPr>
          <w:color w:val="000000"/>
        </w:rPr>
        <w:t xml:space="preserve">   </w:t>
      </w:r>
      <w:r>
        <w:rPr>
          <w:color w:val="000000"/>
        </w:rPr>
        <w:noBreakHyphen/>
        <w:t xml:space="preserve"> </w:t>
      </w:r>
      <w:r>
        <w:rPr>
          <w:b/>
          <w:bCs/>
          <w:color w:val="000000"/>
        </w:rPr>
        <w:t>Open Enrollment</w:t>
      </w:r>
      <w:r>
        <w:rPr>
          <w:color w:val="000000"/>
        </w:rPr>
        <w:t xml:space="preserve"> - Dr. Hon that Open Enrollment has started is now or soon.  She also talked about the insurance discounts.</w:t>
      </w:r>
    </w:p>
    <w:p w:rsidR="000C2407" w:rsidRDefault="000C2407">
      <w:pPr>
        <w:ind w:left="-90"/>
        <w:rPr>
          <w:color w:val="000000"/>
        </w:rPr>
      </w:pPr>
    </w:p>
    <w:p w:rsidR="000C2407" w:rsidRDefault="000C2407">
      <w:pPr>
        <w:ind w:left="-90"/>
        <w:rPr>
          <w:color w:val="000000"/>
        </w:rPr>
      </w:pPr>
      <w:r>
        <w:rPr>
          <w:b/>
          <w:bCs/>
          <w:color w:val="FF0000"/>
        </w:rPr>
        <w:t>2:27:53 - 2:28:50-</w:t>
      </w:r>
      <w:r>
        <w:rPr>
          <w:color w:val="000000"/>
        </w:rPr>
        <w:t xml:space="preserve"> </w:t>
      </w:r>
      <w:r>
        <w:rPr>
          <w:color w:val="000000"/>
        </w:rPr>
        <w:noBreakHyphen/>
        <w:t xml:space="preserve"> </w:t>
      </w:r>
      <w:r>
        <w:rPr>
          <w:b/>
          <w:bCs/>
          <w:color w:val="000000"/>
        </w:rPr>
        <w:t>PTO Buyback</w:t>
      </w:r>
      <w:r>
        <w:rPr>
          <w:color w:val="000000"/>
        </w:rPr>
        <w:t xml:space="preserve"> - PTO buy back will be ending soon.  Dr. Hon explained the eligibility to participate.  </w:t>
      </w:r>
    </w:p>
    <w:p w:rsidR="000C2407" w:rsidRDefault="000C2407">
      <w:pPr>
        <w:ind w:left="-90"/>
        <w:rPr>
          <w:color w:val="000000"/>
        </w:rPr>
      </w:pPr>
    </w:p>
    <w:p w:rsidR="000C2407" w:rsidRDefault="000C2407">
      <w:pPr>
        <w:ind w:left="-90"/>
        <w:rPr>
          <w:color w:val="000000"/>
        </w:rPr>
      </w:pPr>
      <w:r>
        <w:rPr>
          <w:color w:val="000000"/>
        </w:rPr>
        <w:noBreakHyphen/>
        <w:t xml:space="preserve"> </w:t>
      </w:r>
      <w:r>
        <w:rPr>
          <w:b/>
          <w:bCs/>
          <w:color w:val="000000"/>
        </w:rPr>
        <w:t>COVID</w:t>
      </w:r>
      <w:r>
        <w:rPr>
          <w:b/>
          <w:bCs/>
          <w:color w:val="000000"/>
        </w:rPr>
        <w:noBreakHyphen/>
        <w:t>19 Updates</w:t>
      </w:r>
    </w:p>
    <w:p w:rsidR="000C2407" w:rsidRDefault="000C2407">
      <w:pPr>
        <w:ind w:left="-90"/>
        <w:rPr>
          <w:color w:val="000000"/>
        </w:rPr>
      </w:pPr>
    </w:p>
    <w:p w:rsidR="000C2407" w:rsidRDefault="000C2407">
      <w:pPr>
        <w:ind w:left="-90"/>
        <w:rPr>
          <w:color w:val="000000"/>
        </w:rPr>
      </w:pPr>
      <w:r>
        <w:rPr>
          <w:b/>
          <w:bCs/>
          <w:color w:val="FF0000"/>
        </w:rPr>
        <w:t xml:space="preserve">1:13:10 - 1: 22:31  </w:t>
      </w:r>
      <w:r>
        <w:rPr>
          <w:color w:val="FF0000"/>
        </w:rPr>
        <w:t xml:space="preserve"> </w:t>
      </w:r>
      <w:r>
        <w:rPr>
          <w:color w:val="000000"/>
        </w:rPr>
        <w:t xml:space="preserve">  </w:t>
      </w:r>
      <w:r>
        <w:rPr>
          <w:b/>
          <w:bCs/>
          <w:color w:val="000000"/>
        </w:rPr>
        <w:t>Send Fax to @airefax.com</w:t>
      </w:r>
      <w:r>
        <w:rPr>
          <w:color w:val="000000"/>
        </w:rPr>
        <w:t xml:space="preserve"> - Dr.Hon reiterated on what to enter to send a fax from TS, using AireSpring, “1“ in front of the 10 digit number, no spaces “@ airefax.com.”  She  elaborated on this system of faxing and if it will be a long term use.  </w:t>
      </w:r>
    </w:p>
    <w:p w:rsidR="000C2407" w:rsidRDefault="000C2407">
      <w:pPr>
        <w:ind w:left="-90"/>
        <w:rPr>
          <w:color w:val="000000"/>
        </w:rPr>
      </w:pPr>
    </w:p>
    <w:p w:rsidR="000C2407" w:rsidRDefault="000C2407">
      <w:pPr>
        <w:ind w:left="-90"/>
        <w:rPr>
          <w:color w:val="000000"/>
        </w:rPr>
      </w:pPr>
      <w:r>
        <w:rPr>
          <w:b/>
          <w:bCs/>
          <w:color w:val="FF0000"/>
        </w:rPr>
        <w:t xml:space="preserve">1: 22:31 - 1:23:28 </w:t>
      </w:r>
      <w:r>
        <w:rPr>
          <w:color w:val="FF0000"/>
        </w:rPr>
        <w:t xml:space="preserve">   </w:t>
      </w:r>
      <w:r>
        <w:rPr>
          <w:b/>
          <w:bCs/>
          <w:color w:val="000000"/>
        </w:rPr>
        <w:t>Front Door Security Lock</w:t>
      </w:r>
      <w:r>
        <w:rPr>
          <w:color w:val="000000"/>
        </w:rPr>
        <w:t xml:space="preserve"> - Dr. Lopez informed the staff that the software is here and soon Kristi and Elma will be entering the cards that will access to the front door.</w:t>
      </w:r>
    </w:p>
    <w:p w:rsidR="000C2407" w:rsidRDefault="000C2407">
      <w:pPr>
        <w:ind w:left="-90"/>
        <w:rPr>
          <w:color w:val="000000"/>
        </w:rPr>
      </w:pPr>
    </w:p>
    <w:p w:rsidR="000C2407" w:rsidRDefault="000C2407">
      <w:pPr>
        <w:ind w:left="-90"/>
        <w:rPr>
          <w:color w:val="000000"/>
        </w:rPr>
      </w:pPr>
      <w:r>
        <w:rPr>
          <w:b/>
          <w:bCs/>
          <w:color w:val="FF0000"/>
        </w:rPr>
        <w:t xml:space="preserve"> 2:28:50</w:t>
      </w:r>
      <w:r>
        <w:rPr>
          <w:color w:val="000000"/>
        </w:rPr>
        <w:t xml:space="preserve"> </w:t>
      </w:r>
      <w:r>
        <w:rPr>
          <w:b/>
          <w:bCs/>
          <w:color w:val="FF0000"/>
        </w:rPr>
        <w:t>-2:29:53</w:t>
      </w:r>
      <w:r>
        <w:rPr>
          <w:color w:val="000000"/>
        </w:rPr>
        <w:t xml:space="preserve"> </w:t>
      </w:r>
      <w:r>
        <w:rPr>
          <w:color w:val="000000"/>
        </w:rPr>
        <w:noBreakHyphen/>
        <w:t xml:space="preserve"> </w:t>
      </w:r>
      <w:r>
        <w:rPr>
          <w:b/>
          <w:bCs/>
          <w:color w:val="000000"/>
        </w:rPr>
        <w:t>Flu Vaccination 2020 Deadlines</w:t>
      </w:r>
      <w:r>
        <w:rPr>
          <w:color w:val="000000"/>
        </w:rPr>
        <w:t xml:space="preserve"> - Dr. Hon informed us that the deadline is November 25.  If you have proof that you have already received the immunization, give Dr. Hon a copy.</w:t>
      </w:r>
    </w:p>
    <w:p w:rsidR="000C2407" w:rsidRDefault="000C2407">
      <w:pPr>
        <w:ind w:left="-90"/>
        <w:rPr>
          <w:color w:val="000000"/>
        </w:rPr>
      </w:pPr>
    </w:p>
    <w:p w:rsidR="000C2407" w:rsidRDefault="000C2407">
      <w:pPr>
        <w:ind w:left="-90"/>
        <w:rPr>
          <w:color w:val="000000"/>
        </w:rPr>
      </w:pPr>
      <w:r>
        <w:rPr>
          <w:b/>
          <w:bCs/>
          <w:color w:val="FF0000"/>
        </w:rPr>
        <w:t xml:space="preserve">2:10:35 -2:19:03 </w:t>
      </w:r>
      <w:r>
        <w:rPr>
          <w:color w:val="000000"/>
        </w:rPr>
        <w:noBreakHyphen/>
        <w:t xml:space="preserve"> </w:t>
      </w:r>
      <w:r>
        <w:rPr>
          <w:b/>
          <w:bCs/>
          <w:color w:val="000000"/>
        </w:rPr>
        <w:t>Grady Well Annual Check</w:t>
      </w:r>
      <w:r>
        <w:rPr>
          <w:color w:val="000000"/>
        </w:rPr>
        <w:t xml:space="preserve">  and  </w:t>
      </w:r>
      <w:r>
        <w:rPr>
          <w:b/>
          <w:bCs/>
          <w:color w:val="000000"/>
        </w:rPr>
        <w:t>Grady Well exceptions and penalties</w:t>
      </w:r>
    </w:p>
    <w:p w:rsidR="000C2407" w:rsidRDefault="000C2407">
      <w:pPr>
        <w:ind w:left="-90"/>
        <w:rPr>
          <w:color w:val="000000"/>
        </w:rPr>
      </w:pPr>
      <w:r>
        <w:rPr>
          <w:color w:val="000000"/>
        </w:rPr>
        <w:t xml:space="preserve">Dr. Lopez informed the staff that </w:t>
      </w:r>
      <w:r>
        <w:rPr>
          <w:i/>
          <w:iCs/>
          <w:color w:val="000000"/>
        </w:rPr>
        <w:t xml:space="preserve">every </w:t>
      </w:r>
      <w:r>
        <w:rPr>
          <w:color w:val="000000"/>
        </w:rPr>
        <w:t xml:space="preserve">employee has to follow this procedure.  He explained what will happen if insurance is used.  This should be </w:t>
      </w:r>
      <w:r>
        <w:rPr>
          <w:b/>
          <w:bCs/>
          <w:color w:val="000000"/>
          <w:u w:val="single"/>
        </w:rPr>
        <w:t xml:space="preserve">completed </w:t>
      </w:r>
      <w:r>
        <w:rPr>
          <w:color w:val="000000"/>
        </w:rPr>
        <w:t xml:space="preserve">by November 25.  You must make an appointment to have this done.  </w:t>
      </w:r>
      <w:r>
        <w:rPr>
          <w:b/>
          <w:bCs/>
          <w:color w:val="FF0000"/>
        </w:rPr>
        <w:t>3:07:54</w:t>
      </w:r>
      <w:r>
        <w:rPr>
          <w:color w:val="000000"/>
        </w:rPr>
        <w:t xml:space="preserve"> Kristi took her son with her for her Grady Wellness check up and was turned around.  Children are not allowed.</w:t>
      </w:r>
    </w:p>
    <w:p w:rsidR="000C2407" w:rsidRDefault="000C2407">
      <w:pPr>
        <w:ind w:left="-90"/>
        <w:rPr>
          <w:color w:val="000000"/>
        </w:rPr>
      </w:pPr>
      <w:r>
        <w:rPr>
          <w:color w:val="000000"/>
        </w:rPr>
        <w:t xml:space="preserve"> </w:t>
      </w:r>
    </w:p>
    <w:p w:rsidR="000C2407" w:rsidRDefault="000C2407">
      <w:pPr>
        <w:ind w:left="-90"/>
        <w:rPr>
          <w:color w:val="000000"/>
        </w:rPr>
      </w:pPr>
      <w:r>
        <w:rPr>
          <w:b/>
          <w:bCs/>
          <w:color w:val="FF0000"/>
        </w:rPr>
        <w:t xml:space="preserve">2:36:55 -2:49:33  </w:t>
      </w:r>
      <w:r>
        <w:rPr>
          <w:color w:val="000000"/>
        </w:rPr>
        <w:t xml:space="preserve">  </w:t>
      </w:r>
      <w:r>
        <w:rPr>
          <w:b/>
          <w:bCs/>
          <w:color w:val="000000"/>
        </w:rPr>
        <w:t>Snakebite Observations</w:t>
      </w:r>
      <w:r>
        <w:rPr>
          <w:color w:val="000000"/>
        </w:rPr>
        <w:t xml:space="preserve"> - Dr. Hon talked about the observations in Poisondex, Goldfranks, and Micromedex  and how Toxicology will handle a snake observation case.  </w:t>
      </w:r>
    </w:p>
    <w:p w:rsidR="000C2407" w:rsidRDefault="000C2407">
      <w:pPr>
        <w:ind w:left="-90"/>
        <w:rPr>
          <w:color w:val="000000"/>
        </w:rPr>
      </w:pPr>
    </w:p>
    <w:p w:rsidR="000C2407" w:rsidRDefault="000C2407">
      <w:pPr>
        <w:ind w:left="-90"/>
        <w:rPr>
          <w:color w:val="000000"/>
        </w:rPr>
      </w:pPr>
      <w:r>
        <w:rPr>
          <w:b/>
          <w:bCs/>
          <w:color w:val="FF0000"/>
        </w:rPr>
        <w:t>2:49:34 - 2:54:44</w:t>
      </w:r>
      <w:r>
        <w:rPr>
          <w:color w:val="000000"/>
        </w:rPr>
        <w:t xml:space="preserve">   </w:t>
      </w:r>
      <w:r>
        <w:rPr>
          <w:b/>
          <w:bCs/>
          <w:color w:val="000000"/>
        </w:rPr>
        <w:t>Follow</w:t>
      </w:r>
      <w:r>
        <w:rPr>
          <w:b/>
          <w:bCs/>
          <w:color w:val="000000"/>
        </w:rPr>
        <w:noBreakHyphen/>
        <w:t>up Priorities/”Critical”</w:t>
      </w:r>
      <w:r>
        <w:rPr>
          <w:color w:val="000000"/>
        </w:rPr>
        <w:t xml:space="preserve"> - Dr. Hon talked about how the fellows’ and residents’  follow-ups will be handled when labeled “Critical.”.</w:t>
      </w:r>
    </w:p>
    <w:p w:rsidR="000C2407" w:rsidRDefault="000C2407">
      <w:pPr>
        <w:ind w:left="-90"/>
        <w:rPr>
          <w:color w:val="000000"/>
        </w:rPr>
      </w:pPr>
    </w:p>
    <w:p w:rsidR="000C2407" w:rsidRDefault="000C2407">
      <w:pPr>
        <w:ind w:left="-90"/>
        <w:rPr>
          <w:color w:val="000000"/>
        </w:rPr>
        <w:sectPr w:rsidR="000C2407">
          <w:type w:val="continuous"/>
          <w:pgSz w:w="12240" w:h="15840"/>
          <w:pgMar w:top="900" w:right="720" w:bottom="360" w:left="720" w:header="900" w:footer="360" w:gutter="0"/>
          <w:cols w:space="720"/>
          <w:noEndnote/>
        </w:sectPr>
      </w:pPr>
    </w:p>
    <w:p w:rsidR="000C2407" w:rsidRDefault="000C2407">
      <w:pPr>
        <w:rPr>
          <w:b/>
          <w:bCs/>
          <w:color w:val="000000"/>
        </w:rPr>
      </w:pPr>
      <w:r>
        <w:rPr>
          <w:b/>
          <w:bCs/>
          <w:color w:val="FF0000"/>
        </w:rPr>
        <w:t>2:54:44 -3:02:50</w:t>
      </w:r>
      <w:r>
        <w:rPr>
          <w:b/>
          <w:bCs/>
          <w:color w:val="000000"/>
        </w:rPr>
        <w:noBreakHyphen/>
        <w:t xml:space="preserve"> Patient Complaint    </w:t>
      </w:r>
      <w:r>
        <w:rPr>
          <w:color w:val="000000"/>
        </w:rPr>
        <w:t xml:space="preserve">Dr. Hon talked about a call a patient reported that the hospital said that they  followed everything the poison center told them to do.  </w:t>
      </w:r>
      <w:r>
        <w:rPr>
          <w:b/>
          <w:bCs/>
          <w:color w:val="000000"/>
        </w:rPr>
        <w:t xml:space="preserve"> Follow</w:t>
      </w:r>
      <w:r>
        <w:rPr>
          <w:b/>
          <w:bCs/>
          <w:color w:val="000000"/>
        </w:rPr>
        <w:noBreakHyphen/>
        <w:t>up A/P Reminders</w:t>
      </w:r>
      <w:r>
        <w:rPr>
          <w:color w:val="000000"/>
        </w:rPr>
        <w:t xml:space="preserve"> </w:t>
      </w:r>
      <w:r>
        <w:rPr>
          <w:b/>
          <w:bCs/>
          <w:color w:val="000000"/>
        </w:rPr>
        <w:t xml:space="preserve"> - </w:t>
      </w:r>
      <w:r>
        <w:rPr>
          <w:color w:val="000000"/>
        </w:rPr>
        <w:t>Dr. Hon emphasized, a care reminder  when a patient has moved from one floor/unit, is to make the recommendations again.</w:t>
      </w:r>
    </w:p>
    <w:p w:rsidR="000C2407" w:rsidRDefault="000C2407">
      <w:pPr>
        <w:rPr>
          <w:b/>
          <w:bCs/>
          <w:color w:val="000000"/>
        </w:rPr>
      </w:pPr>
    </w:p>
    <w:p w:rsidR="000C2407" w:rsidRDefault="000C2407">
      <w:pPr>
        <w:rPr>
          <w:b/>
          <w:bCs/>
          <w:color w:val="000000"/>
        </w:rPr>
      </w:pPr>
    </w:p>
    <w:p w:rsidR="000C2407" w:rsidRDefault="000C2407">
      <w:pPr>
        <w:rPr>
          <w:color w:val="000000"/>
        </w:rPr>
      </w:pPr>
      <w:r>
        <w:rPr>
          <w:b/>
          <w:bCs/>
          <w:color w:val="FF0000"/>
        </w:rPr>
        <w:t xml:space="preserve">3:04:19 </w:t>
      </w:r>
      <w:r>
        <w:rPr>
          <w:b/>
          <w:bCs/>
          <w:color w:val="FF0000"/>
        </w:rPr>
        <w:noBreakHyphen/>
        <w:t xml:space="preserve"> 3:07:56    </w:t>
      </w:r>
      <w:r>
        <w:rPr>
          <w:b/>
          <w:bCs/>
          <w:color w:val="000000"/>
        </w:rPr>
        <w:t>Animal Bite Reminders</w:t>
      </w:r>
      <w:r>
        <w:rPr>
          <w:color w:val="000000"/>
        </w:rPr>
        <w:t xml:space="preserve"> - Dr. Hon reminded the staff the dead animal pick up is done by Animal Control that is  rabid suspected.  She also talked about the animal exposure when reporting to DPH.</w:t>
      </w:r>
    </w:p>
    <w:p w:rsidR="000C2407" w:rsidRDefault="000C2407">
      <w:pPr>
        <w:rPr>
          <w:color w:val="000000"/>
        </w:rPr>
      </w:pPr>
    </w:p>
    <w:p w:rsidR="000C2407" w:rsidRDefault="000C2407">
      <w:pPr>
        <w:rPr>
          <w:color w:val="000000"/>
        </w:rPr>
      </w:pPr>
      <w:r>
        <w:rPr>
          <w:b/>
          <w:bCs/>
          <w:color w:val="FF0000"/>
        </w:rPr>
        <w:t xml:space="preserve">2:29:53 - 2:32:13 </w:t>
      </w:r>
      <w:r>
        <w:rPr>
          <w:color w:val="000000"/>
        </w:rPr>
        <w:t xml:space="preserve">   Break Reminders - Dr. Hon informed staff to request break at the beginning of your shift, as to when you want to take a break during your shift.  She elaborated more on how this is done.</w:t>
      </w:r>
    </w:p>
    <w:p w:rsidR="000C2407" w:rsidRDefault="000C2407">
      <w:pPr>
        <w:rPr>
          <w:color w:val="000000"/>
        </w:rPr>
      </w:pPr>
    </w:p>
    <w:p w:rsidR="000C2407" w:rsidRDefault="000C2407">
      <w:pPr>
        <w:rPr>
          <w:color w:val="000000"/>
        </w:rPr>
      </w:pPr>
      <w:r>
        <w:rPr>
          <w:b/>
          <w:bCs/>
          <w:color w:val="FF0000"/>
        </w:rPr>
        <w:t>2:32:13</w:t>
      </w:r>
      <w:r>
        <w:rPr>
          <w:b/>
          <w:bCs/>
          <w:color w:val="000000"/>
        </w:rPr>
        <w:t xml:space="preserve"> -</w:t>
      </w:r>
      <w:r>
        <w:rPr>
          <w:b/>
          <w:bCs/>
          <w:color w:val="FF0000"/>
        </w:rPr>
        <w:t>2:33:45</w:t>
      </w:r>
      <w:r>
        <w:rPr>
          <w:b/>
          <w:bCs/>
          <w:color w:val="000000"/>
        </w:rPr>
        <w:t xml:space="preserve">    Holiday Requests</w:t>
      </w:r>
      <w:r>
        <w:rPr>
          <w:color w:val="000000"/>
        </w:rPr>
        <w:t xml:space="preserve"> - Dr. Hon expressed the importance of scheduling your holiday time on the sheet Donna has sent around in the email.  Please complete the sheet.   </w:t>
      </w:r>
    </w:p>
    <w:p w:rsidR="000C2407" w:rsidRDefault="000C2407">
      <w:pPr>
        <w:rPr>
          <w:color w:val="000000"/>
        </w:rPr>
      </w:pPr>
    </w:p>
    <w:p w:rsidR="000C2407" w:rsidRDefault="000C2407">
      <w:pPr>
        <w:rPr>
          <w:color w:val="000000"/>
        </w:rPr>
      </w:pPr>
      <w:r>
        <w:rPr>
          <w:color w:val="000000"/>
        </w:rPr>
        <w:t xml:space="preserve"> </w:t>
      </w:r>
      <w:r>
        <w:rPr>
          <w:b/>
          <w:bCs/>
          <w:color w:val="FF0000"/>
        </w:rPr>
        <w:t xml:space="preserve">3:03:06 - 3:04:19 </w:t>
      </w:r>
      <w:r>
        <w:rPr>
          <w:color w:val="000000"/>
        </w:rPr>
        <w:t xml:space="preserve"> </w:t>
      </w:r>
      <w:r>
        <w:rPr>
          <w:b/>
          <w:bCs/>
          <w:color w:val="000000"/>
        </w:rPr>
        <w:t>Extended Lab Recommendations</w:t>
      </w:r>
      <w:r>
        <w:rPr>
          <w:color w:val="000000"/>
        </w:rPr>
        <w:t xml:space="preserve"> - Dr. Hon said to get Tox recommendations.</w:t>
      </w:r>
    </w:p>
    <w:p w:rsidR="000C2407" w:rsidRDefault="000C2407">
      <w:pPr>
        <w:rPr>
          <w:color w:val="000000"/>
        </w:rPr>
      </w:pPr>
    </w:p>
    <w:p w:rsidR="000C2407" w:rsidRDefault="000C2407">
      <w:pPr>
        <w:rPr>
          <w:color w:val="000000"/>
        </w:rPr>
      </w:pPr>
      <w:r>
        <w:rPr>
          <w:b/>
          <w:bCs/>
          <w:color w:val="FF0000"/>
        </w:rPr>
        <w:t>2:33:45</w:t>
      </w:r>
      <w:r>
        <w:rPr>
          <w:b/>
          <w:bCs/>
          <w:color w:val="000000"/>
        </w:rPr>
        <w:t xml:space="preserve"> - </w:t>
      </w:r>
      <w:r>
        <w:rPr>
          <w:b/>
          <w:bCs/>
          <w:color w:val="FF0000"/>
        </w:rPr>
        <w:t xml:space="preserve">2:36:55  </w:t>
      </w:r>
      <w:r>
        <w:rPr>
          <w:b/>
          <w:bCs/>
          <w:color w:val="000000"/>
        </w:rPr>
        <w:t xml:space="preserve"> </w:t>
      </w:r>
      <w:r>
        <w:rPr>
          <w:b/>
          <w:bCs/>
          <w:color w:val="000000"/>
        </w:rPr>
        <w:noBreakHyphen/>
        <w:t xml:space="preserve"> Escitalopram Triage</w:t>
      </w:r>
      <w:r>
        <w:rPr>
          <w:color w:val="000000"/>
        </w:rPr>
        <w:t xml:space="preserve"> - Dr. Hon explained what Escitalopram is and how to triage it.  Check it out in Poisondex.</w:t>
      </w:r>
    </w:p>
    <w:p w:rsidR="000C2407" w:rsidRDefault="000C2407">
      <w:pPr>
        <w:rPr>
          <w:color w:val="000000"/>
        </w:rPr>
      </w:pPr>
    </w:p>
    <w:p w:rsidR="000C2407" w:rsidRDefault="000C2407">
      <w:pPr>
        <w:rPr>
          <w:color w:val="000000"/>
        </w:rPr>
      </w:pPr>
      <w:r>
        <w:rPr>
          <w:b/>
          <w:bCs/>
          <w:color w:val="000000"/>
        </w:rPr>
        <w:t xml:space="preserve"> Bezoar Updates </w:t>
      </w:r>
    </w:p>
    <w:p w:rsidR="000C2407" w:rsidRDefault="000C2407">
      <w:pPr>
        <w:rPr>
          <w:color w:val="000000"/>
        </w:rPr>
      </w:pPr>
    </w:p>
    <w:p w:rsidR="000C2407" w:rsidRDefault="000C2407">
      <w:pPr>
        <w:rPr>
          <w:color w:val="000000"/>
        </w:rPr>
      </w:pPr>
      <w:r>
        <w:rPr>
          <w:b/>
          <w:bCs/>
          <w:color w:val="FF0000"/>
        </w:rPr>
        <w:t xml:space="preserve">3:02:50 - 3:03:00 </w:t>
      </w:r>
      <w:r>
        <w:rPr>
          <w:color w:val="000000"/>
        </w:rPr>
        <w:noBreakHyphen/>
        <w:t xml:space="preserve"> </w:t>
      </w:r>
      <w:r>
        <w:rPr>
          <w:b/>
          <w:bCs/>
          <w:color w:val="000000"/>
        </w:rPr>
        <w:t>November PharmD. Rotation</w:t>
      </w:r>
      <w:r>
        <w:rPr>
          <w:color w:val="000000"/>
        </w:rPr>
        <w:t xml:space="preserve"> - Dr. Hon informed us that two students are scheduled.  Patrick and Connor will be teaching this rotation.</w:t>
      </w:r>
    </w:p>
    <w:p w:rsidR="000C2407" w:rsidRDefault="000C2407">
      <w:pPr>
        <w:rPr>
          <w:color w:val="000000"/>
        </w:rPr>
      </w:pPr>
    </w:p>
    <w:p w:rsidR="000C2407" w:rsidRDefault="000C2407">
      <w:pPr>
        <w:rPr>
          <w:color w:val="000000"/>
        </w:rPr>
      </w:pPr>
      <w:r>
        <w:rPr>
          <w:b/>
          <w:bCs/>
          <w:color w:val="FF0000"/>
        </w:rPr>
        <w:t xml:space="preserve">- 3:03:00 -3:03:06 </w:t>
      </w:r>
      <w:r>
        <w:rPr>
          <w:b/>
          <w:bCs/>
          <w:color w:val="000000"/>
        </w:rPr>
        <w:noBreakHyphen/>
        <w:t xml:space="preserve"> SPI CE Update 2020 - </w:t>
      </w:r>
      <w:r>
        <w:rPr>
          <w:color w:val="000000"/>
        </w:rPr>
        <w:t xml:space="preserve">Dr. Hon will be updating the modules Patrick and Connor has put together.  </w:t>
      </w:r>
    </w:p>
    <w:p w:rsidR="000C2407" w:rsidRDefault="000C2407">
      <w:pPr>
        <w:rPr>
          <w:color w:val="000000"/>
        </w:rPr>
      </w:pPr>
    </w:p>
    <w:p w:rsidR="000C2407" w:rsidRDefault="000C2407">
      <w:pPr>
        <w:rPr>
          <w:color w:val="000000"/>
        </w:rPr>
      </w:pPr>
      <w:r>
        <w:rPr>
          <w:color w:val="000000"/>
        </w:rPr>
        <w:noBreakHyphen/>
      </w:r>
      <w:r>
        <w:rPr>
          <w:b/>
          <w:bCs/>
          <w:color w:val="000000"/>
        </w:rPr>
        <w:t xml:space="preserve"> SH Team Goals, October 2020</w:t>
      </w:r>
    </w:p>
    <w:p w:rsidR="000C2407" w:rsidRDefault="000C2407">
      <w:pPr>
        <w:rPr>
          <w:color w:val="000000"/>
        </w:rPr>
      </w:pPr>
    </w:p>
    <w:p w:rsidR="000C2407" w:rsidRDefault="000C2407">
      <w:pPr>
        <w:rPr>
          <w:color w:val="000000"/>
        </w:rPr>
      </w:pPr>
      <w:r>
        <w:rPr>
          <w:b/>
          <w:bCs/>
          <w:color w:val="FF0000"/>
        </w:rPr>
        <w:t xml:space="preserve">2:21:03 - 2:23:06 </w:t>
      </w:r>
      <w:r>
        <w:rPr>
          <w:color w:val="FF0000"/>
        </w:rPr>
        <w:t xml:space="preserve"> </w:t>
      </w:r>
      <w:r>
        <w:rPr>
          <w:color w:val="000000"/>
        </w:rPr>
        <w:t xml:space="preserve">   Election day/night - Dr. Lopez wants staff to be on alert, just in case we are needed.  Dr. Hon also mentioned that early voting will end October 31.</w:t>
      </w:r>
    </w:p>
    <w:p w:rsidR="000C2407" w:rsidRDefault="000C2407">
      <w:pPr>
        <w:rPr>
          <w:color w:val="000000"/>
        </w:rPr>
      </w:pPr>
    </w:p>
    <w:p w:rsidR="000C2407" w:rsidRDefault="000C2407">
      <w:pPr>
        <w:rPr>
          <w:color w:val="000000"/>
        </w:rPr>
      </w:pPr>
      <w:r>
        <w:rPr>
          <w:b/>
          <w:bCs/>
          <w:color w:val="000000"/>
        </w:rPr>
        <w:noBreakHyphen/>
        <w:t xml:space="preserve"> Clayton County office update</w:t>
      </w:r>
    </w:p>
    <w:p w:rsidR="000C2407" w:rsidRDefault="000C2407">
      <w:pPr>
        <w:rPr>
          <w:color w:val="000000"/>
        </w:rPr>
      </w:pPr>
    </w:p>
    <w:p w:rsidR="000C2407" w:rsidRDefault="000C2407">
      <w:pPr>
        <w:rPr>
          <w:color w:val="000000"/>
        </w:rPr>
      </w:pPr>
      <w:r>
        <w:rPr>
          <w:b/>
          <w:bCs/>
          <w:color w:val="FF0000"/>
        </w:rPr>
        <w:t>2:23:54 - 2:24:55</w:t>
      </w:r>
      <w:r>
        <w:rPr>
          <w:color w:val="000000"/>
        </w:rPr>
        <w:t xml:space="preserve">- </w:t>
      </w:r>
      <w:r>
        <w:rPr>
          <w:b/>
          <w:bCs/>
          <w:color w:val="000000"/>
        </w:rPr>
        <w:t>New Telephones</w:t>
      </w:r>
      <w:r>
        <w:rPr>
          <w:color w:val="000000"/>
        </w:rPr>
        <w:t xml:space="preserve"> - Dr. Lopez mentioned that Wilson and Kristi are working to get the new phones distributed.  Work with them to get your phone.</w:t>
      </w:r>
    </w:p>
    <w:p w:rsidR="000C2407" w:rsidRDefault="000C2407">
      <w:pPr>
        <w:rPr>
          <w:color w:val="000000"/>
        </w:rPr>
      </w:pPr>
    </w:p>
    <w:p w:rsidR="000C2407" w:rsidRDefault="000C2407">
      <w:pPr>
        <w:rPr>
          <w:color w:val="000000"/>
        </w:rPr>
      </w:pPr>
      <w:r>
        <w:rPr>
          <w:b/>
          <w:bCs/>
          <w:color w:val="FF0000"/>
        </w:rPr>
        <w:t>2:23:10 -2:23:53</w:t>
      </w:r>
      <w:r>
        <w:rPr>
          <w:color w:val="000000"/>
        </w:rPr>
        <w:t xml:space="preserve"> - </w:t>
      </w:r>
      <w:r>
        <w:rPr>
          <w:b/>
          <w:bCs/>
          <w:color w:val="000000"/>
        </w:rPr>
        <w:t>Parking Status</w:t>
      </w:r>
      <w:r>
        <w:rPr>
          <w:color w:val="000000"/>
        </w:rPr>
        <w:t xml:space="preserve"> - Dr. Lopez informed us that Kristi sent email asking for your parking status.  Check your pay stubb for this information.  See Kristi if you have any questions about this.  </w:t>
      </w:r>
    </w:p>
    <w:p w:rsidR="000C2407" w:rsidRDefault="000C2407">
      <w:pPr>
        <w:rPr>
          <w:color w:val="000000"/>
        </w:rPr>
      </w:pPr>
    </w:p>
    <w:p w:rsidR="000C2407" w:rsidRDefault="000C2407">
      <w:pPr>
        <w:rPr>
          <w:color w:val="000000"/>
        </w:rPr>
      </w:pPr>
      <w:r>
        <w:rPr>
          <w:b/>
          <w:bCs/>
          <w:color w:val="FF0000"/>
        </w:rPr>
        <w:t>2:19:03  -2:21:00</w:t>
      </w:r>
      <w:r>
        <w:rPr>
          <w:color w:val="000000"/>
        </w:rPr>
        <w:t xml:space="preserve">     </w:t>
      </w:r>
      <w:r>
        <w:rPr>
          <w:b/>
          <w:bCs/>
          <w:color w:val="000000"/>
        </w:rPr>
        <w:t xml:space="preserve">AAPCC President </w:t>
      </w:r>
      <w:r>
        <w:rPr>
          <w:color w:val="000000"/>
        </w:rPr>
        <w:t>- Dr. Lopez informed us that the new AAPCC President, Richard Fogelson, was here on Monday and was very impressed with us in what we do.  Dr. Lopez thanked everyone involved in his visit.</w:t>
      </w:r>
    </w:p>
    <w:p w:rsidR="000C2407" w:rsidRDefault="000C2407">
      <w:pPr>
        <w:rPr>
          <w:color w:val="000000"/>
        </w:rPr>
      </w:pPr>
    </w:p>
    <w:p w:rsidR="000C2407" w:rsidRDefault="000C2407">
      <w:pPr>
        <w:rPr>
          <w:color w:val="000000"/>
        </w:rPr>
      </w:pPr>
      <w:r>
        <w:rPr>
          <w:color w:val="000000"/>
        </w:rPr>
        <w:t>4:30 pm – Meeting Adjourned</w:t>
      </w:r>
    </w:p>
    <w:p w:rsidR="000C2407" w:rsidRDefault="000C2407">
      <w:pPr>
        <w:rPr>
          <w:color w:val="000000"/>
        </w:rPr>
      </w:pPr>
    </w:p>
    <w:p w:rsidR="000C2407" w:rsidRDefault="000C2407">
      <w:pPr>
        <w:rPr>
          <w:color w:val="000000"/>
        </w:rPr>
      </w:pPr>
      <w:r>
        <w:rPr>
          <w:color w:val="000000"/>
        </w:rPr>
        <w:t>***** Next Meeting TUESDAY November 17th, 2020 *****</w:t>
      </w:r>
    </w:p>
    <w:sectPr w:rsidR="000C2407" w:rsidSect="000C2407">
      <w:type w:val="continuous"/>
      <w:pgSz w:w="12240" w:h="15840"/>
      <w:pgMar w:top="900" w:right="720" w:bottom="360" w:left="630" w:header="90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07"/>
    <w:rsid w:val="000C2407"/>
    <w:rsid w:val="006B22A5"/>
    <w:rsid w:val="0077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090182-5DBF-401C-8227-473F961D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Britni Overall</dc:creator>
  <cp:keywords/>
  <dc:description/>
  <cp:lastModifiedBy>Britni Overall</cp:lastModifiedBy>
  <cp:revision>2</cp:revision>
  <dcterms:created xsi:type="dcterms:W3CDTF">2020-10-29T16:51:00Z</dcterms:created>
  <dcterms:modified xsi:type="dcterms:W3CDTF">2020-10-29T16:51:00Z</dcterms:modified>
</cp:coreProperties>
</file>