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5364">
      <w:pPr>
        <w:pStyle w:val="BodyText"/>
        <w:kinsoku w:val="0"/>
        <w:overflowPunct w:val="0"/>
        <w:rPr>
          <w:rFonts w:ascii="Times New Roman" w:hAnsi="Times New Roman" w:cs="Times New Roman"/>
          <w:sz w:val="20"/>
          <w:szCs w:val="20"/>
        </w:rPr>
      </w:pPr>
      <w:bookmarkStart w:id="0" w:name="_GoBack"/>
      <w:bookmarkEnd w:id="0"/>
    </w:p>
    <w:p w:rsidR="00000000" w:rsidRDefault="00FF5364">
      <w:pPr>
        <w:pStyle w:val="BodyText"/>
        <w:kinsoku w:val="0"/>
        <w:overflowPunct w:val="0"/>
        <w:rPr>
          <w:rFonts w:ascii="Times New Roman" w:hAnsi="Times New Roman" w:cs="Times New Roman"/>
          <w:sz w:val="20"/>
          <w:szCs w:val="20"/>
        </w:rPr>
      </w:pPr>
    </w:p>
    <w:p w:rsidR="00000000" w:rsidRDefault="00FF5364">
      <w:pPr>
        <w:pStyle w:val="BodyText"/>
        <w:kinsoku w:val="0"/>
        <w:overflowPunct w:val="0"/>
        <w:spacing w:before="6"/>
        <w:rPr>
          <w:rFonts w:ascii="Times New Roman" w:hAnsi="Times New Roman" w:cs="Times New Roman"/>
          <w:sz w:val="26"/>
          <w:szCs w:val="26"/>
        </w:rPr>
      </w:pPr>
    </w:p>
    <w:p w:rsidR="00000000" w:rsidRDefault="00FF5364">
      <w:pPr>
        <w:pStyle w:val="Title"/>
        <w:kinsoku w:val="0"/>
        <w:overflowPunct w:val="0"/>
      </w:pPr>
      <w:r>
        <w:t>Georgia Poison Center Meeting Agenda</w:t>
      </w:r>
    </w:p>
    <w:p w:rsidR="00000000" w:rsidRDefault="00FF5364">
      <w:pPr>
        <w:pStyle w:val="BodyText"/>
        <w:kinsoku w:val="0"/>
        <w:overflowPunct w:val="0"/>
        <w:spacing w:before="1"/>
        <w:ind w:left="1184" w:right="1164"/>
        <w:jc w:val="center"/>
        <w:rPr>
          <w:rFonts w:ascii="Cambria" w:hAnsi="Cambria" w:cs="Cambria"/>
          <w:color w:val="4F82BC"/>
          <w:sz w:val="28"/>
          <w:szCs w:val="28"/>
        </w:rPr>
      </w:pPr>
      <w:r>
        <w:rPr>
          <w:rFonts w:ascii="Cambria" w:hAnsi="Cambria" w:cs="Cambria"/>
          <w:color w:val="4F82BC"/>
          <w:sz w:val="28"/>
          <w:szCs w:val="28"/>
        </w:rPr>
        <w:t>September 29</w:t>
      </w:r>
      <w:r>
        <w:rPr>
          <w:rFonts w:ascii="Cambria" w:hAnsi="Cambria" w:cs="Cambria"/>
          <w:color w:val="4F82BC"/>
          <w:sz w:val="28"/>
          <w:szCs w:val="28"/>
          <w:vertAlign w:val="subscript"/>
        </w:rPr>
        <w:t>th</w:t>
      </w:r>
      <w:r>
        <w:rPr>
          <w:rFonts w:ascii="Cambria" w:hAnsi="Cambria" w:cs="Cambria"/>
          <w:color w:val="4F82BC"/>
          <w:sz w:val="28"/>
          <w:szCs w:val="28"/>
        </w:rPr>
        <w:t>, 2020</w:t>
      </w:r>
    </w:p>
    <w:p w:rsidR="00000000" w:rsidRDefault="00FF5364">
      <w:pPr>
        <w:pStyle w:val="BodyText"/>
        <w:kinsoku w:val="0"/>
        <w:overflowPunct w:val="0"/>
        <w:ind w:left="1191" w:right="1164"/>
        <w:jc w:val="center"/>
        <w:rPr>
          <w:rFonts w:ascii="Cambria" w:hAnsi="Cambria" w:cs="Cambria"/>
          <w:color w:val="4F82BC"/>
        </w:rPr>
      </w:pPr>
      <w:r>
        <w:rPr>
          <w:rFonts w:ascii="Cambria" w:hAnsi="Cambria" w:cs="Cambria"/>
          <w:color w:val="4F82BC"/>
        </w:rPr>
        <w:t>1:30pm-4:30pm</w:t>
      </w:r>
    </w:p>
    <w:p w:rsidR="00000000" w:rsidRDefault="00FF5364">
      <w:pPr>
        <w:pStyle w:val="BodyText"/>
        <w:kinsoku w:val="0"/>
        <w:overflowPunct w:val="0"/>
        <w:spacing w:before="10"/>
        <w:rPr>
          <w:rFonts w:ascii="Cambria" w:hAnsi="Cambria" w:cs="Cambria"/>
          <w:sz w:val="23"/>
          <w:szCs w:val="23"/>
        </w:rPr>
      </w:pPr>
    </w:p>
    <w:p w:rsidR="00000000" w:rsidRDefault="00FF5364">
      <w:pPr>
        <w:pStyle w:val="BodyText"/>
        <w:kinsoku w:val="0"/>
        <w:overflowPunct w:val="0"/>
        <w:spacing w:before="1"/>
        <w:ind w:left="435" w:right="413" w:hanging="1"/>
        <w:jc w:val="center"/>
        <w:rPr>
          <w:rFonts w:ascii="Cambria" w:hAnsi="Cambria" w:cs="Cambria"/>
          <w:color w:val="4F82BC"/>
        </w:rPr>
      </w:pPr>
      <w:r>
        <w:rPr>
          <w:rFonts w:ascii="Cambria" w:hAnsi="Cambria" w:cs="Cambria"/>
          <w:color w:val="4F82BC"/>
        </w:rPr>
        <w:t>Attending: George Bachman, Nicky Capel, Lloyd Herrington, Britni Overall, Jason Tully, Sandra Riddell, Karen Kinan, Christina Hash, Elma Range, Kristi Thompson, Kurt Howe, Dionna Douglas, Alison Jones, Donna Evans, Crystal Proshek, Bart Anderson, Mario Mar</w:t>
      </w:r>
      <w:r>
        <w:rPr>
          <w:rFonts w:ascii="Cambria" w:hAnsi="Cambria" w:cs="Cambria"/>
          <w:color w:val="4F82BC"/>
        </w:rPr>
        <w:t>k, Darrielle Barnes, Baskerville, Kwaku Ashmoah, Erin Sosobee, Robert Geller, Stephanie Hon, Gaylord Lopez</w:t>
      </w:r>
    </w:p>
    <w:p w:rsidR="00000000" w:rsidRDefault="00FF5364">
      <w:pPr>
        <w:pStyle w:val="BodyText"/>
        <w:kinsoku w:val="0"/>
        <w:overflowPunct w:val="0"/>
        <w:spacing w:before="7"/>
        <w:rPr>
          <w:rFonts w:ascii="Cambria" w:hAnsi="Cambria" w:cs="Cambria"/>
          <w:sz w:val="23"/>
          <w:szCs w:val="23"/>
        </w:rPr>
      </w:pPr>
    </w:p>
    <w:p w:rsidR="00000000" w:rsidRDefault="00FF5364">
      <w:pPr>
        <w:pStyle w:val="BodyText"/>
        <w:kinsoku w:val="0"/>
        <w:overflowPunct w:val="0"/>
        <w:ind w:left="200"/>
      </w:pPr>
      <w:r>
        <w:rPr>
          <w:b/>
          <w:bCs/>
        </w:rPr>
        <w:t xml:space="preserve">1:30 pm – Meeting Introduction </w:t>
      </w:r>
      <w:r>
        <w:t>– GPL, SLH</w:t>
      </w:r>
    </w:p>
    <w:p w:rsidR="00000000" w:rsidRDefault="00FF5364">
      <w:pPr>
        <w:pStyle w:val="BodyText"/>
        <w:tabs>
          <w:tab w:val="left" w:pos="5933"/>
        </w:tabs>
        <w:kinsoku w:val="0"/>
        <w:overflowPunct w:val="0"/>
        <w:ind w:left="200" w:right="189"/>
        <w:rPr>
          <w:color w:val="000000"/>
        </w:rPr>
      </w:pPr>
      <w:r>
        <w:rPr>
          <w:b/>
          <w:bCs/>
          <w:color w:val="FF0000"/>
        </w:rPr>
        <w:t xml:space="preserve">9:31 - 9:53- </w:t>
      </w:r>
      <w:r>
        <w:rPr>
          <w:b/>
          <w:bCs/>
          <w:color w:val="000000"/>
        </w:rPr>
        <w:t>FMLA/ Resignations/ Terminations</w:t>
      </w:r>
      <w:r>
        <w:rPr>
          <w:b/>
          <w:bCs/>
          <w:color w:val="000000"/>
          <w:spacing w:val="8"/>
        </w:rPr>
        <w:t xml:space="preserve"> </w:t>
      </w:r>
      <w:r>
        <w:rPr>
          <w:b/>
          <w:bCs/>
          <w:color w:val="000000"/>
        </w:rPr>
        <w:t>–</w:t>
      </w:r>
      <w:r>
        <w:rPr>
          <w:b/>
          <w:bCs/>
          <w:color w:val="000000"/>
          <w:spacing w:val="-1"/>
        </w:rPr>
        <w:t xml:space="preserve"> </w:t>
      </w:r>
      <w:r>
        <w:rPr>
          <w:b/>
          <w:bCs/>
          <w:color w:val="000000"/>
        </w:rPr>
        <w:t>none</w:t>
      </w:r>
      <w:r>
        <w:rPr>
          <w:b/>
          <w:bCs/>
          <w:color w:val="000000"/>
        </w:rPr>
        <w:tab/>
      </w:r>
      <w:r>
        <w:rPr>
          <w:color w:val="FF0000"/>
        </w:rPr>
        <w:t>1</w:t>
      </w:r>
      <w:r>
        <w:rPr>
          <w:b/>
          <w:bCs/>
          <w:color w:val="FF0000"/>
        </w:rPr>
        <w:t xml:space="preserve">:37:40 - 1:38:04 </w:t>
      </w:r>
      <w:r>
        <w:rPr>
          <w:color w:val="000000"/>
        </w:rPr>
        <w:t>Dr. Hon mentioned that George Bachm</w:t>
      </w:r>
      <w:r>
        <w:rPr>
          <w:color w:val="000000"/>
        </w:rPr>
        <w:t>an will be retiring January</w:t>
      </w:r>
      <w:r>
        <w:rPr>
          <w:color w:val="000000"/>
          <w:spacing w:val="-2"/>
        </w:rPr>
        <w:t xml:space="preserve"> </w:t>
      </w:r>
      <w:r>
        <w:rPr>
          <w:color w:val="000000"/>
        </w:rPr>
        <w:t>1.</w:t>
      </w:r>
    </w:p>
    <w:p w:rsidR="00000000" w:rsidRDefault="00FF5364">
      <w:pPr>
        <w:pStyle w:val="BodyText"/>
        <w:kinsoku w:val="0"/>
        <w:overflowPunct w:val="0"/>
      </w:pPr>
    </w:p>
    <w:p w:rsidR="00000000" w:rsidRDefault="00FF5364">
      <w:pPr>
        <w:pStyle w:val="BodyText"/>
        <w:kinsoku w:val="0"/>
        <w:overflowPunct w:val="0"/>
        <w:ind w:left="200" w:right="365"/>
        <w:rPr>
          <w:color w:val="000000"/>
        </w:rPr>
      </w:pPr>
      <w:r>
        <w:rPr>
          <w:b/>
          <w:bCs/>
          <w:color w:val="FF0000"/>
        </w:rPr>
        <w:t xml:space="preserve">3:58 -9 :31 </w:t>
      </w:r>
      <w:r>
        <w:rPr>
          <w:b/>
          <w:bCs/>
          <w:color w:val="000000"/>
        </w:rPr>
        <w:t xml:space="preserve">New Hires/ Position Changes/ Recognition </w:t>
      </w:r>
      <w:r>
        <w:rPr>
          <w:color w:val="000000"/>
        </w:rPr>
        <w:t>– New COVID temps (2) start next week. Dr. Hon and Dr. Lopez discussed the status of the temporary staff. The public health specialist position is now open for interviewee</w:t>
      </w:r>
      <w:r>
        <w:rPr>
          <w:color w:val="000000"/>
        </w:rPr>
        <w:t>s.</w:t>
      </w:r>
    </w:p>
    <w:p w:rsidR="00000000" w:rsidRDefault="00FF5364">
      <w:pPr>
        <w:pStyle w:val="BodyText"/>
        <w:kinsoku w:val="0"/>
        <w:overflowPunct w:val="0"/>
        <w:spacing w:before="11"/>
        <w:rPr>
          <w:sz w:val="23"/>
          <w:szCs w:val="23"/>
        </w:rPr>
      </w:pPr>
    </w:p>
    <w:p w:rsidR="00000000" w:rsidRDefault="00FF5364">
      <w:pPr>
        <w:pStyle w:val="BodyText"/>
        <w:kinsoku w:val="0"/>
        <w:overflowPunct w:val="0"/>
        <w:ind w:left="200" w:right="365"/>
        <w:rPr>
          <w:color w:val="000000"/>
        </w:rPr>
      </w:pPr>
      <w:r>
        <w:rPr>
          <w:color w:val="FF0000"/>
        </w:rPr>
        <w:t>9</w:t>
      </w:r>
      <w:r>
        <w:rPr>
          <w:b/>
          <w:bCs/>
          <w:color w:val="FF0000"/>
        </w:rPr>
        <w:t xml:space="preserve">:53 - 15:23 </w:t>
      </w:r>
      <w:r>
        <w:rPr>
          <w:b/>
          <w:bCs/>
          <w:color w:val="000000"/>
        </w:rPr>
        <w:t xml:space="preserve">Other- promotion/title changes </w:t>
      </w:r>
      <w:r>
        <w:rPr>
          <w:color w:val="000000"/>
        </w:rPr>
        <w:t>- Stephanie announced that she is now Director of GA PC and he is now Executive Director. They will still have their same roles.</w:t>
      </w:r>
    </w:p>
    <w:p w:rsidR="00000000" w:rsidRDefault="00FF5364">
      <w:pPr>
        <w:pStyle w:val="BodyText"/>
        <w:kinsoku w:val="0"/>
        <w:overflowPunct w:val="0"/>
        <w:ind w:left="200" w:right="365"/>
      </w:pPr>
      <w:r>
        <w:t>Congratulations to both of them. The position that was held by Stephanie is now being reviewed for another title change.</w:t>
      </w:r>
    </w:p>
    <w:p w:rsidR="00000000" w:rsidRDefault="00FF5364">
      <w:pPr>
        <w:pStyle w:val="BodyText"/>
        <w:kinsoku w:val="0"/>
        <w:overflowPunct w:val="0"/>
        <w:spacing w:before="11"/>
        <w:rPr>
          <w:sz w:val="23"/>
          <w:szCs w:val="23"/>
        </w:rPr>
      </w:pPr>
    </w:p>
    <w:p w:rsidR="00000000" w:rsidRDefault="00FF5364">
      <w:pPr>
        <w:pStyle w:val="BodyText"/>
        <w:tabs>
          <w:tab w:val="left" w:pos="1772"/>
        </w:tabs>
        <w:kinsoku w:val="0"/>
        <w:overflowPunct w:val="0"/>
        <w:spacing w:before="1"/>
        <w:ind w:left="200" w:right="853"/>
        <w:rPr>
          <w:color w:val="000000"/>
        </w:rPr>
      </w:pPr>
      <w:r>
        <w:rPr>
          <w:b/>
          <w:bCs/>
          <w:color w:val="FF0000"/>
        </w:rPr>
        <w:t>15:25</w:t>
      </w:r>
      <w:r>
        <w:rPr>
          <w:b/>
          <w:bCs/>
          <w:color w:val="FF0000"/>
          <w:spacing w:val="-1"/>
        </w:rPr>
        <w:t xml:space="preserve"> </w:t>
      </w:r>
      <w:r>
        <w:rPr>
          <w:b/>
          <w:bCs/>
          <w:color w:val="FF0000"/>
        </w:rPr>
        <w:t>-</w:t>
      </w:r>
      <w:r>
        <w:rPr>
          <w:b/>
          <w:bCs/>
          <w:color w:val="FF0000"/>
          <w:spacing w:val="-1"/>
        </w:rPr>
        <w:t xml:space="preserve"> </w:t>
      </w:r>
      <w:r>
        <w:rPr>
          <w:b/>
          <w:bCs/>
          <w:color w:val="FF0000"/>
        </w:rPr>
        <w:t>17:43</w:t>
      </w:r>
      <w:r>
        <w:rPr>
          <w:b/>
          <w:bCs/>
          <w:color w:val="FF0000"/>
        </w:rPr>
        <w:tab/>
      </w:r>
      <w:r>
        <w:rPr>
          <w:b/>
          <w:bCs/>
          <w:color w:val="000000"/>
        </w:rPr>
        <w:t>C.P.’</w:t>
      </w:r>
      <w:r>
        <w:rPr>
          <w:color w:val="000000"/>
        </w:rPr>
        <w:t xml:space="preserve">s staff members with us Andrew Dickman </w:t>
      </w:r>
      <w:r>
        <w:rPr>
          <w:color w:val="000000"/>
        </w:rPr>
        <w:t>and Byron Steward are no longer with CNP. Wilson and Robleh are still here. Matt Stowen is now our new project manager contact person. They are planning to send us other</w:t>
      </w:r>
      <w:r>
        <w:rPr>
          <w:color w:val="000000"/>
          <w:spacing w:val="-1"/>
        </w:rPr>
        <w:t xml:space="preserve"> </w:t>
      </w:r>
      <w:r>
        <w:rPr>
          <w:color w:val="000000"/>
        </w:rPr>
        <w:t>support.</w:t>
      </w:r>
    </w:p>
    <w:p w:rsidR="00000000" w:rsidRDefault="00FF5364">
      <w:pPr>
        <w:pStyle w:val="BodyText"/>
        <w:kinsoku w:val="0"/>
        <w:overflowPunct w:val="0"/>
        <w:spacing w:before="11"/>
        <w:rPr>
          <w:sz w:val="23"/>
          <w:szCs w:val="23"/>
        </w:rPr>
      </w:pPr>
    </w:p>
    <w:p w:rsidR="00000000" w:rsidRDefault="00FF5364">
      <w:pPr>
        <w:pStyle w:val="BodyText"/>
        <w:tabs>
          <w:tab w:val="left" w:pos="1719"/>
        </w:tabs>
        <w:kinsoku w:val="0"/>
        <w:overflowPunct w:val="0"/>
        <w:ind w:left="200" w:right="209"/>
        <w:rPr>
          <w:color w:val="000000"/>
        </w:rPr>
      </w:pPr>
      <w:r>
        <w:rPr>
          <w:b/>
          <w:bCs/>
          <w:color w:val="FF0000"/>
        </w:rPr>
        <w:t>17:43</w:t>
      </w:r>
      <w:r>
        <w:rPr>
          <w:b/>
          <w:bCs/>
          <w:color w:val="FF0000"/>
          <w:spacing w:val="-1"/>
        </w:rPr>
        <w:t xml:space="preserve"> </w:t>
      </w:r>
      <w:r>
        <w:rPr>
          <w:b/>
          <w:bCs/>
          <w:color w:val="FF0000"/>
        </w:rPr>
        <w:t>-</w:t>
      </w:r>
      <w:r>
        <w:rPr>
          <w:b/>
          <w:bCs/>
          <w:color w:val="FF0000"/>
          <w:spacing w:val="-1"/>
        </w:rPr>
        <w:t xml:space="preserve"> </w:t>
      </w:r>
      <w:r>
        <w:rPr>
          <w:b/>
          <w:bCs/>
          <w:color w:val="FF0000"/>
        </w:rPr>
        <w:t>21:46</w:t>
      </w:r>
      <w:r>
        <w:rPr>
          <w:b/>
          <w:bCs/>
          <w:color w:val="FF0000"/>
        </w:rPr>
        <w:tab/>
      </w:r>
      <w:r>
        <w:rPr>
          <w:b/>
          <w:bCs/>
          <w:color w:val="000000"/>
        </w:rPr>
        <w:t>Other- Sudden passing</w:t>
      </w:r>
      <w:r>
        <w:rPr>
          <w:color w:val="000000"/>
        </w:rPr>
        <w:t>. - Dr. Jim Barkling passed away last wee</w:t>
      </w:r>
      <w:r>
        <w:rPr>
          <w:color w:val="000000"/>
        </w:rPr>
        <w:t>k. Dr. Lopez has been working with him throughout the years. He referred some really good people who certified</w:t>
      </w:r>
      <w:r>
        <w:rPr>
          <w:color w:val="000000"/>
          <w:spacing w:val="1"/>
        </w:rPr>
        <w:t xml:space="preserve"> </w:t>
      </w:r>
      <w:r>
        <w:rPr>
          <w:color w:val="000000"/>
        </w:rPr>
        <w:t>specialists.</w:t>
      </w:r>
    </w:p>
    <w:p w:rsidR="00000000" w:rsidRDefault="00FF5364">
      <w:pPr>
        <w:pStyle w:val="BodyText"/>
        <w:kinsoku w:val="0"/>
        <w:overflowPunct w:val="0"/>
      </w:pPr>
    </w:p>
    <w:p w:rsidR="00000000" w:rsidRDefault="00FF5364">
      <w:pPr>
        <w:pStyle w:val="BodyText"/>
        <w:kinsoku w:val="0"/>
        <w:overflowPunct w:val="0"/>
        <w:spacing w:before="11"/>
        <w:rPr>
          <w:sz w:val="23"/>
          <w:szCs w:val="23"/>
        </w:rPr>
      </w:pPr>
    </w:p>
    <w:p w:rsidR="00000000" w:rsidRDefault="00FF5364">
      <w:pPr>
        <w:pStyle w:val="BodyText"/>
        <w:kinsoku w:val="0"/>
        <w:overflowPunct w:val="0"/>
        <w:spacing w:before="1"/>
        <w:ind w:left="200"/>
      </w:pPr>
      <w:r>
        <w:rPr>
          <w:b/>
          <w:bCs/>
        </w:rPr>
        <w:t xml:space="preserve">1:45 pm – Education Department </w:t>
      </w:r>
      <w:r>
        <w:t>– BO, KT</w:t>
      </w:r>
    </w:p>
    <w:p w:rsidR="00000000" w:rsidRDefault="00FF5364">
      <w:pPr>
        <w:pStyle w:val="BodyText"/>
        <w:tabs>
          <w:tab w:val="left" w:pos="1715"/>
          <w:tab w:val="left" w:pos="5908"/>
        </w:tabs>
        <w:kinsoku w:val="0"/>
        <w:overflowPunct w:val="0"/>
        <w:ind w:left="200" w:right="209"/>
        <w:rPr>
          <w:color w:val="000000"/>
        </w:rPr>
      </w:pPr>
      <w:r>
        <w:rPr>
          <w:b/>
          <w:bCs/>
          <w:color w:val="FF0000"/>
        </w:rPr>
        <w:t>21:58</w:t>
      </w:r>
      <w:r>
        <w:rPr>
          <w:b/>
          <w:bCs/>
          <w:color w:val="FF0000"/>
          <w:spacing w:val="-1"/>
        </w:rPr>
        <w:t xml:space="preserve"> </w:t>
      </w:r>
      <w:r>
        <w:rPr>
          <w:b/>
          <w:bCs/>
          <w:color w:val="FF0000"/>
        </w:rPr>
        <w:t>-</w:t>
      </w:r>
      <w:r>
        <w:rPr>
          <w:b/>
          <w:bCs/>
          <w:color w:val="FF0000"/>
          <w:spacing w:val="-1"/>
        </w:rPr>
        <w:t xml:space="preserve"> </w:t>
      </w:r>
      <w:r>
        <w:rPr>
          <w:b/>
          <w:bCs/>
          <w:color w:val="FF0000"/>
        </w:rPr>
        <w:t>25:30</w:t>
      </w:r>
      <w:r>
        <w:rPr>
          <w:b/>
          <w:bCs/>
          <w:color w:val="FF0000"/>
        </w:rPr>
        <w:tab/>
      </w:r>
      <w:r>
        <w:rPr>
          <w:color w:val="000000"/>
        </w:rPr>
        <w:t xml:space="preserve">- </w:t>
      </w:r>
      <w:r>
        <w:rPr>
          <w:b/>
          <w:bCs/>
          <w:color w:val="000000"/>
        </w:rPr>
        <w:t xml:space="preserve">2020 Education Outreach Projects </w:t>
      </w:r>
      <w:r>
        <w:rPr>
          <w:color w:val="000000"/>
        </w:rPr>
        <w:t>- Britni briefly mentioned things obtaine</w:t>
      </w:r>
      <w:r>
        <w:rPr>
          <w:color w:val="000000"/>
        </w:rPr>
        <w:t>d from the NACCT meeting. She talked about a presentation she did last month. She mentioned that she is working on plans for this Hispanic Heritage Month. She talked about plans for NPPW.  She is still working on the power</w:t>
      </w:r>
      <w:r>
        <w:rPr>
          <w:color w:val="000000"/>
          <w:spacing w:val="3"/>
        </w:rPr>
        <w:t xml:space="preserve"> </w:t>
      </w:r>
      <w:r>
        <w:rPr>
          <w:color w:val="000000"/>
        </w:rPr>
        <w:t>point</w:t>
      </w:r>
      <w:r>
        <w:rPr>
          <w:color w:val="000000"/>
          <w:spacing w:val="1"/>
        </w:rPr>
        <w:t xml:space="preserve"> </w:t>
      </w:r>
      <w:r>
        <w:rPr>
          <w:color w:val="000000"/>
        </w:rPr>
        <w:t>program.</w:t>
      </w:r>
      <w:r>
        <w:rPr>
          <w:color w:val="000000"/>
        </w:rPr>
        <w:tab/>
        <w:t>Britni also shared</w:t>
      </w:r>
      <w:r>
        <w:rPr>
          <w:color w:val="000000"/>
        </w:rPr>
        <w:t xml:space="preserve"> with us the growing number of PC wanting to join the on=line program. Dr. Lopez elaborated more on the on-line</w:t>
      </w:r>
      <w:r>
        <w:rPr>
          <w:color w:val="000000"/>
          <w:spacing w:val="-1"/>
        </w:rPr>
        <w:t xml:space="preserve"> </w:t>
      </w:r>
      <w:r>
        <w:rPr>
          <w:color w:val="000000"/>
        </w:rPr>
        <w:t>program.</w:t>
      </w:r>
    </w:p>
    <w:p w:rsidR="00000000" w:rsidRDefault="00FF5364">
      <w:pPr>
        <w:pStyle w:val="BodyText"/>
        <w:tabs>
          <w:tab w:val="left" w:pos="1715"/>
          <w:tab w:val="left" w:pos="5908"/>
        </w:tabs>
        <w:kinsoku w:val="0"/>
        <w:overflowPunct w:val="0"/>
        <w:ind w:left="200" w:right="209"/>
        <w:rPr>
          <w:color w:val="000000"/>
        </w:rPr>
        <w:sectPr w:rsidR="00000000">
          <w:type w:val="continuous"/>
          <w:pgSz w:w="12240" w:h="15840"/>
          <w:pgMar w:top="1500" w:right="1260" w:bottom="280" w:left="1240" w:header="720" w:footer="720" w:gutter="0"/>
          <w:cols w:space="720"/>
          <w:noEndnote/>
        </w:sectPr>
      </w:pPr>
    </w:p>
    <w:p w:rsidR="00000000" w:rsidRDefault="00FF5364">
      <w:pPr>
        <w:pStyle w:val="BodyText"/>
        <w:kinsoku w:val="0"/>
        <w:overflowPunct w:val="0"/>
        <w:spacing w:before="39"/>
        <w:ind w:left="200" w:right="396"/>
        <w:jc w:val="both"/>
        <w:rPr>
          <w:color w:val="000000"/>
        </w:rPr>
      </w:pPr>
      <w:r>
        <w:rPr>
          <w:b/>
          <w:bCs/>
          <w:color w:val="FF0000"/>
        </w:rPr>
        <w:lastRenderedPageBreak/>
        <w:t>25:59 - 27:06</w:t>
      </w:r>
      <w:r>
        <w:rPr>
          <w:color w:val="000000"/>
        </w:rPr>
        <w:t>- “</w:t>
      </w:r>
      <w:r>
        <w:rPr>
          <w:b/>
          <w:bCs/>
          <w:color w:val="000000"/>
        </w:rPr>
        <w:t xml:space="preserve">December” staff meeting update </w:t>
      </w:r>
      <w:r>
        <w:rPr>
          <w:color w:val="000000"/>
        </w:rPr>
        <w:t>- The October’s plans have been cancelled. We will have a regular meet</w:t>
      </w:r>
      <w:r>
        <w:rPr>
          <w:color w:val="000000"/>
        </w:rPr>
        <w:t>ing in October. The December’s meeting plans are in now and he will announce them later.</w:t>
      </w:r>
    </w:p>
    <w:p w:rsidR="00000000" w:rsidRDefault="00FF5364">
      <w:pPr>
        <w:pStyle w:val="BodyText"/>
        <w:kinsoku w:val="0"/>
        <w:overflowPunct w:val="0"/>
        <w:spacing w:before="12"/>
        <w:rPr>
          <w:sz w:val="23"/>
          <w:szCs w:val="23"/>
        </w:rPr>
      </w:pPr>
    </w:p>
    <w:p w:rsidR="00000000" w:rsidRDefault="00FF5364">
      <w:pPr>
        <w:pStyle w:val="BodyText"/>
        <w:kinsoku w:val="0"/>
        <w:overflowPunct w:val="0"/>
        <w:ind w:left="200" w:right="365"/>
        <w:rPr>
          <w:color w:val="000000"/>
        </w:rPr>
      </w:pPr>
      <w:r>
        <w:rPr>
          <w:b/>
          <w:bCs/>
          <w:color w:val="FF0000"/>
        </w:rPr>
        <w:t>25:30 - 25:58</w:t>
      </w:r>
      <w:r>
        <w:rPr>
          <w:color w:val="000000"/>
        </w:rPr>
        <w:t xml:space="preserve">- </w:t>
      </w:r>
      <w:r>
        <w:rPr>
          <w:b/>
          <w:bCs/>
          <w:color w:val="000000"/>
        </w:rPr>
        <w:t xml:space="preserve">2020 Webinar Series </w:t>
      </w:r>
      <w:r>
        <w:rPr>
          <w:color w:val="000000"/>
        </w:rPr>
        <w:t>- Britni mentioned information that Patrick and Connor have submitted.</w:t>
      </w:r>
    </w:p>
    <w:p w:rsidR="00000000" w:rsidRDefault="00FF5364">
      <w:pPr>
        <w:pStyle w:val="BodyText"/>
        <w:kinsoku w:val="0"/>
        <w:overflowPunct w:val="0"/>
        <w:spacing w:before="1"/>
      </w:pPr>
    </w:p>
    <w:p w:rsidR="00000000" w:rsidRDefault="00FF5364">
      <w:pPr>
        <w:pStyle w:val="BodyText"/>
        <w:tabs>
          <w:tab w:val="left" w:pos="1955"/>
        </w:tabs>
        <w:kinsoku w:val="0"/>
        <w:overflowPunct w:val="0"/>
        <w:spacing w:before="1"/>
        <w:ind w:left="200" w:right="318"/>
        <w:rPr>
          <w:color w:val="000000"/>
        </w:rPr>
      </w:pPr>
      <w:r>
        <w:rPr>
          <w:rFonts w:ascii="Times New Roman" w:hAnsi="Times New Roman" w:cs="Times New Roman"/>
          <w:b/>
          <w:bCs/>
          <w:color w:val="FF0000"/>
        </w:rPr>
        <w:t>41:37 -1:05:31</w:t>
      </w:r>
      <w:r>
        <w:rPr>
          <w:rFonts w:ascii="Times New Roman" w:hAnsi="Times New Roman" w:cs="Times New Roman"/>
          <w:b/>
          <w:bCs/>
          <w:color w:val="FF0000"/>
        </w:rPr>
        <w:tab/>
      </w:r>
      <w:r>
        <w:rPr>
          <w:rFonts w:ascii="Times New Roman" w:hAnsi="Times New Roman" w:cs="Times New Roman"/>
          <w:color w:val="000000"/>
        </w:rPr>
        <w:t xml:space="preserve">1:50 pm – </w:t>
      </w:r>
      <w:r>
        <w:rPr>
          <w:rFonts w:ascii="Times New Roman" w:hAnsi="Times New Roman" w:cs="Times New Roman"/>
          <w:b/>
          <w:bCs/>
          <w:color w:val="000000"/>
          <w:spacing w:val="-2"/>
        </w:rPr>
        <w:t xml:space="preserve">GPC </w:t>
      </w:r>
      <w:r>
        <w:rPr>
          <w:rFonts w:ascii="Times New Roman" w:hAnsi="Times New Roman" w:cs="Times New Roman"/>
          <w:b/>
          <w:bCs/>
          <w:color w:val="000000"/>
        </w:rPr>
        <w:t xml:space="preserve">Stroke Service Update </w:t>
      </w:r>
      <w:r>
        <w:rPr>
          <w:color w:val="000000"/>
        </w:rPr>
        <w:t xml:space="preserve">– Jason </w:t>
      </w:r>
      <w:r>
        <w:rPr>
          <w:color w:val="000000"/>
        </w:rPr>
        <w:t>Tully, MD, CSPI - Jason went over the statistics of calls for the year. He mentioned that another hospital will be coming on board. He talked about the plans for Grady’s 17</w:t>
      </w:r>
      <w:r>
        <w:rPr>
          <w:color w:val="000000"/>
          <w:vertAlign w:val="superscript"/>
        </w:rPr>
        <w:t>th</w:t>
      </w:r>
      <w:r>
        <w:rPr>
          <w:color w:val="000000"/>
        </w:rPr>
        <w:t xml:space="preserve"> Annual Neuroscience Stroke Symposium, to be held on October 1. He also talked abo</w:t>
      </w:r>
      <w:r>
        <w:rPr>
          <w:color w:val="000000"/>
        </w:rPr>
        <w:t>ut the average time to notify VN and what to document. Then, he talked about those who will be participating in the stroke training and who will be trained. Jason then answered questions from the</w:t>
      </w:r>
      <w:r>
        <w:rPr>
          <w:color w:val="000000"/>
          <w:spacing w:val="3"/>
        </w:rPr>
        <w:t xml:space="preserve"> </w:t>
      </w:r>
      <w:r>
        <w:rPr>
          <w:color w:val="000000"/>
        </w:rPr>
        <w:t>staff.</w:t>
      </w:r>
    </w:p>
    <w:p w:rsidR="00000000" w:rsidRDefault="00FF5364">
      <w:pPr>
        <w:pStyle w:val="BodyText"/>
        <w:kinsoku w:val="0"/>
        <w:overflowPunct w:val="0"/>
        <w:spacing w:before="10"/>
        <w:rPr>
          <w:sz w:val="23"/>
          <w:szCs w:val="23"/>
        </w:rPr>
      </w:pPr>
    </w:p>
    <w:p w:rsidR="00000000" w:rsidRDefault="00FF5364">
      <w:pPr>
        <w:pStyle w:val="BodyText"/>
        <w:kinsoku w:val="0"/>
        <w:overflowPunct w:val="0"/>
        <w:spacing w:before="1"/>
        <w:ind w:left="108" w:right="411"/>
        <w:jc w:val="both"/>
        <w:rPr>
          <w:color w:val="000000"/>
        </w:rPr>
      </w:pPr>
      <w:r>
        <w:rPr>
          <w:b/>
          <w:bCs/>
          <w:color w:val="FF0000"/>
        </w:rPr>
        <w:t xml:space="preserve">28:10 - 39:31 </w:t>
      </w:r>
      <w:r>
        <w:rPr>
          <w:b/>
          <w:bCs/>
          <w:color w:val="000000"/>
        </w:rPr>
        <w:t xml:space="preserve">2:20 pm – Medical Director Update </w:t>
      </w:r>
      <w:r>
        <w:rPr>
          <w:color w:val="000000"/>
        </w:rPr>
        <w:t>–</w:t>
      </w:r>
      <w:r>
        <w:rPr>
          <w:color w:val="000000"/>
        </w:rPr>
        <w:t xml:space="preserve"> RJG - Dr. Geller reflected on some of our successes of graduates who have come through our center, internationally and nationally. He explained how data is compiled. He explained what is happening with C.P. and Fusion.</w:t>
      </w:r>
    </w:p>
    <w:p w:rsidR="00000000" w:rsidRDefault="00FF5364">
      <w:pPr>
        <w:pStyle w:val="BodyText"/>
        <w:kinsoku w:val="0"/>
        <w:overflowPunct w:val="0"/>
        <w:spacing w:before="11"/>
        <w:rPr>
          <w:sz w:val="23"/>
          <w:szCs w:val="23"/>
        </w:rPr>
      </w:pPr>
    </w:p>
    <w:p w:rsidR="00000000" w:rsidRDefault="00FF5364">
      <w:pPr>
        <w:pStyle w:val="BodyText"/>
        <w:kinsoku w:val="0"/>
        <w:overflowPunct w:val="0"/>
        <w:ind w:left="108"/>
      </w:pPr>
      <w:r>
        <w:rPr>
          <w:b/>
          <w:bCs/>
        </w:rPr>
        <w:t>2:30 pm – Information Technology Up</w:t>
      </w:r>
      <w:r>
        <w:rPr>
          <w:b/>
          <w:bCs/>
        </w:rPr>
        <w:t xml:space="preserve">date </w:t>
      </w:r>
      <w:r>
        <w:t>– GPL, RJG, C.P. IT</w:t>
      </w:r>
    </w:p>
    <w:p w:rsidR="00000000" w:rsidRDefault="00FF5364">
      <w:pPr>
        <w:pStyle w:val="BodyText"/>
        <w:kinsoku w:val="0"/>
        <w:overflowPunct w:val="0"/>
        <w:ind w:left="108" w:right="365"/>
        <w:rPr>
          <w:color w:val="000000"/>
        </w:rPr>
      </w:pPr>
      <w:r>
        <w:rPr>
          <w:b/>
          <w:bCs/>
          <w:color w:val="FF0000"/>
        </w:rPr>
        <w:t xml:space="preserve">1:07:00 - 1:09:25 </w:t>
      </w:r>
      <w:r>
        <w:rPr>
          <w:b/>
          <w:bCs/>
          <w:color w:val="000000"/>
        </w:rPr>
        <w:t xml:space="preserve">Push Notification Update </w:t>
      </w:r>
      <w:r>
        <w:rPr>
          <w:color w:val="000000"/>
        </w:rPr>
        <w:t>Dr. Lopez said they are looking for more efficient ways to update our computers. We should make sure we turn off the computer at least once a week to allow the updates to take place onto y</w:t>
      </w:r>
      <w:r>
        <w:rPr>
          <w:color w:val="000000"/>
        </w:rPr>
        <w:t>our computer.  To be able for us to send a fax, Dr. Lopez has included the instructions in the</w:t>
      </w:r>
      <w:r>
        <w:rPr>
          <w:color w:val="000000"/>
          <w:spacing w:val="-1"/>
        </w:rPr>
        <w:t xml:space="preserve"> </w:t>
      </w:r>
      <w:r>
        <w:rPr>
          <w:color w:val="000000"/>
        </w:rPr>
        <w:t>binder.</w:t>
      </w:r>
    </w:p>
    <w:p w:rsidR="00000000" w:rsidRDefault="00FF5364">
      <w:pPr>
        <w:pStyle w:val="BodyText"/>
        <w:kinsoku w:val="0"/>
        <w:overflowPunct w:val="0"/>
        <w:spacing w:before="11"/>
        <w:rPr>
          <w:sz w:val="23"/>
          <w:szCs w:val="23"/>
        </w:rPr>
      </w:pPr>
    </w:p>
    <w:p w:rsidR="00000000" w:rsidRDefault="00FF5364">
      <w:pPr>
        <w:pStyle w:val="BodyText"/>
        <w:kinsoku w:val="0"/>
        <w:overflowPunct w:val="0"/>
        <w:ind w:left="108" w:right="209"/>
        <w:rPr>
          <w:color w:val="000000"/>
        </w:rPr>
      </w:pPr>
      <w:r>
        <w:rPr>
          <w:b/>
          <w:bCs/>
          <w:color w:val="FF0000"/>
        </w:rPr>
        <w:t xml:space="preserve">39:31-40:36 </w:t>
      </w:r>
      <w:r>
        <w:rPr>
          <w:b/>
          <w:bCs/>
          <w:color w:val="000000"/>
        </w:rPr>
        <w:t xml:space="preserve">TS Updates </w:t>
      </w:r>
      <w:r>
        <w:rPr>
          <w:color w:val="000000"/>
        </w:rPr>
        <w:t xml:space="preserve">- Dr. Geller informed us that TS updates will be handled by our new vendor.  He will be working with them on the updates for the </w:t>
      </w:r>
      <w:r>
        <w:rPr>
          <w:color w:val="000000"/>
        </w:rPr>
        <w:t xml:space="preserve">next two months.  </w:t>
      </w:r>
      <w:r>
        <w:rPr>
          <w:b/>
          <w:bCs/>
          <w:color w:val="FF0000"/>
        </w:rPr>
        <w:t xml:space="preserve">1:09:12 - 1:13:30   </w:t>
      </w:r>
      <w:r>
        <w:rPr>
          <w:color w:val="000000"/>
        </w:rPr>
        <w:t xml:space="preserve">Dr. Geller informed us of his goal, to accomplish over two to three months, to be able to  transition from the lap top to the server.  He urged the staff to work with the IT Team in  doing this. </w:t>
      </w:r>
      <w:r>
        <w:rPr>
          <w:rFonts w:ascii="Times New Roman" w:hAnsi="Times New Roman" w:cs="Times New Roman"/>
          <w:color w:val="000000"/>
        </w:rPr>
        <w:t xml:space="preserve">Mitel Phone Issues </w:t>
      </w:r>
      <w:r>
        <w:rPr>
          <w:color w:val="000000"/>
        </w:rPr>
        <w:t>- Dr</w:t>
      </w:r>
      <w:r>
        <w:rPr>
          <w:color w:val="000000"/>
        </w:rPr>
        <w:t xml:space="preserve">. Geller also talked about telephone issues of our inability to dial certain telephone numbers via AireSpring. He is hoping that the </w:t>
      </w:r>
      <w:r>
        <w:rPr>
          <w:b/>
          <w:bCs/>
          <w:color w:val="000000"/>
        </w:rPr>
        <w:t xml:space="preserve">fax issues </w:t>
      </w:r>
      <w:r>
        <w:rPr>
          <w:color w:val="000000"/>
        </w:rPr>
        <w:t>are completed by tonight. Dr. Geller commended Dr. Lopez and Dr. Hon on their efforts in use of the Push notific</w:t>
      </w:r>
      <w:r>
        <w:rPr>
          <w:color w:val="000000"/>
        </w:rPr>
        <w:t>ations.</w:t>
      </w:r>
    </w:p>
    <w:p w:rsidR="00000000" w:rsidRDefault="00FF5364">
      <w:pPr>
        <w:pStyle w:val="BodyText"/>
        <w:kinsoku w:val="0"/>
        <w:overflowPunct w:val="0"/>
        <w:spacing w:before="8"/>
        <w:rPr>
          <w:sz w:val="23"/>
          <w:szCs w:val="23"/>
        </w:rPr>
      </w:pPr>
    </w:p>
    <w:p w:rsidR="00000000" w:rsidRDefault="00FF5364">
      <w:pPr>
        <w:pStyle w:val="BodyText"/>
        <w:kinsoku w:val="0"/>
        <w:overflowPunct w:val="0"/>
        <w:spacing w:line="247" w:lineRule="auto"/>
        <w:ind w:left="108" w:right="279"/>
        <w:rPr>
          <w:rFonts w:ascii="Times New Roman" w:hAnsi="Times New Roman" w:cs="Times New Roman"/>
          <w:color w:val="000000"/>
        </w:rPr>
      </w:pPr>
      <w:r>
        <w:rPr>
          <w:rFonts w:ascii="Times New Roman" w:hAnsi="Times New Roman" w:cs="Times New Roman"/>
          <w:b/>
          <w:bCs/>
          <w:color w:val="FF0000"/>
        </w:rPr>
        <w:t xml:space="preserve">1:13:30 - 1:19:18 </w:t>
      </w:r>
      <w:r>
        <w:rPr>
          <w:rFonts w:ascii="Times New Roman" w:hAnsi="Times New Roman" w:cs="Times New Roman"/>
          <w:color w:val="000000"/>
          <w:sz w:val="22"/>
          <w:szCs w:val="22"/>
        </w:rPr>
        <w:t xml:space="preserve">- </w:t>
      </w:r>
      <w:r>
        <w:rPr>
          <w:rFonts w:ascii="Times New Roman" w:hAnsi="Times New Roman" w:cs="Times New Roman"/>
          <w:color w:val="000000"/>
        </w:rPr>
        <w:t>Dr. Lopez has in the binder instructions to send a fax via email in Outlook. He went over how this is done. This faxing will be done through AireSpring and is planned to be activated today.</w:t>
      </w:r>
    </w:p>
    <w:p w:rsidR="00000000" w:rsidRDefault="00FF5364">
      <w:pPr>
        <w:pStyle w:val="BodyText"/>
        <w:kinsoku w:val="0"/>
        <w:overflowPunct w:val="0"/>
        <w:spacing w:before="8"/>
        <w:rPr>
          <w:rFonts w:ascii="Times New Roman" w:hAnsi="Times New Roman" w:cs="Times New Roman"/>
          <w:sz w:val="22"/>
          <w:szCs w:val="22"/>
        </w:rPr>
      </w:pPr>
    </w:p>
    <w:p w:rsidR="00000000" w:rsidRDefault="00FF5364">
      <w:pPr>
        <w:pStyle w:val="Heading1"/>
        <w:kinsoku w:val="0"/>
        <w:overflowPunct w:val="0"/>
        <w:ind w:firstLine="0"/>
        <w:rPr>
          <w:rFonts w:ascii="Times New Roman" w:hAnsi="Times New Roman" w:cs="Times New Roman"/>
        </w:rPr>
      </w:pPr>
      <w:r>
        <w:rPr>
          <w:rFonts w:ascii="Times New Roman" w:hAnsi="Times New Roman" w:cs="Times New Roman"/>
          <w:b w:val="0"/>
          <w:bCs w:val="0"/>
        </w:rPr>
        <w:t xml:space="preserve">- </w:t>
      </w:r>
      <w:r>
        <w:rPr>
          <w:rFonts w:ascii="Times New Roman" w:hAnsi="Times New Roman" w:cs="Times New Roman"/>
        </w:rPr>
        <w:t>Kronos Issues</w:t>
      </w:r>
    </w:p>
    <w:p w:rsidR="00000000" w:rsidRDefault="00FF5364">
      <w:pPr>
        <w:pStyle w:val="BodyText"/>
        <w:kinsoku w:val="0"/>
        <w:overflowPunct w:val="0"/>
        <w:spacing w:before="8"/>
        <w:rPr>
          <w:rFonts w:ascii="Times New Roman" w:hAnsi="Times New Roman" w:cs="Times New Roman"/>
          <w:b/>
          <w:bCs/>
          <w:sz w:val="25"/>
          <w:szCs w:val="25"/>
        </w:rPr>
      </w:pPr>
    </w:p>
    <w:p w:rsidR="00000000" w:rsidRDefault="00FF5364">
      <w:pPr>
        <w:pStyle w:val="BodyText"/>
        <w:tabs>
          <w:tab w:val="left" w:pos="2064"/>
        </w:tabs>
        <w:kinsoku w:val="0"/>
        <w:overflowPunct w:val="0"/>
        <w:spacing w:line="247" w:lineRule="auto"/>
        <w:ind w:left="108" w:right="365"/>
        <w:rPr>
          <w:rFonts w:ascii="Times New Roman" w:hAnsi="Times New Roman" w:cs="Times New Roman"/>
          <w:color w:val="000000"/>
        </w:rPr>
      </w:pPr>
      <w:r>
        <w:rPr>
          <w:rFonts w:ascii="Times New Roman" w:hAnsi="Times New Roman" w:cs="Times New Roman"/>
          <w:b/>
          <w:bCs/>
          <w:color w:val="FF0000"/>
        </w:rPr>
        <w:t>1:25:35 - 1:31:06</w:t>
      </w:r>
      <w:r>
        <w:rPr>
          <w:rFonts w:ascii="Times New Roman" w:hAnsi="Times New Roman" w:cs="Times New Roman"/>
          <w:b/>
          <w:bCs/>
          <w:color w:val="FF0000"/>
        </w:rPr>
        <w:tab/>
      </w:r>
      <w:r>
        <w:rPr>
          <w:rFonts w:ascii="Times New Roman" w:hAnsi="Times New Roman" w:cs="Times New Roman"/>
          <w:color w:val="000000"/>
        </w:rPr>
        <w:t>A</w:t>
      </w:r>
      <w:r>
        <w:rPr>
          <w:rFonts w:ascii="Times New Roman" w:hAnsi="Times New Roman" w:cs="Times New Roman"/>
          <w:color w:val="000000"/>
        </w:rPr>
        <w:t xml:space="preserve">vaya Softphone Updates - Dr. Hon and Dr. </w:t>
      </w:r>
      <w:r>
        <w:rPr>
          <w:rFonts w:ascii="Times New Roman" w:hAnsi="Times New Roman" w:cs="Times New Roman"/>
          <w:color w:val="000000"/>
          <w:spacing w:val="-3"/>
        </w:rPr>
        <w:t xml:space="preserve">Lopez </w:t>
      </w:r>
      <w:r>
        <w:rPr>
          <w:rFonts w:ascii="Times New Roman" w:hAnsi="Times New Roman" w:cs="Times New Roman"/>
          <w:color w:val="000000"/>
        </w:rPr>
        <w:t xml:space="preserve">talked about the </w:t>
      </w:r>
      <w:r>
        <w:rPr>
          <w:rFonts w:ascii="Times New Roman" w:hAnsi="Times New Roman" w:cs="Times New Roman"/>
          <w:color w:val="000000"/>
          <w:spacing w:val="-5"/>
        </w:rPr>
        <w:t xml:space="preserve">Avaya, </w:t>
      </w:r>
      <w:r>
        <w:rPr>
          <w:rFonts w:ascii="Times New Roman" w:hAnsi="Times New Roman" w:cs="Times New Roman"/>
          <w:color w:val="000000"/>
        </w:rPr>
        <w:t>backup soft phone, and</w:t>
      </w:r>
      <w:r>
        <w:rPr>
          <w:rFonts w:ascii="Times New Roman" w:hAnsi="Times New Roman" w:cs="Times New Roman"/>
          <w:color w:val="000000"/>
          <w:spacing w:val="-1"/>
        </w:rPr>
        <w:t xml:space="preserve"> </w:t>
      </w:r>
      <w:r>
        <w:rPr>
          <w:rFonts w:ascii="Times New Roman" w:hAnsi="Times New Roman" w:cs="Times New Roman"/>
          <w:color w:val="000000"/>
        </w:rPr>
        <w:t>training.</w:t>
      </w:r>
    </w:p>
    <w:p w:rsidR="00000000" w:rsidRDefault="00FF5364">
      <w:pPr>
        <w:pStyle w:val="BodyText"/>
        <w:kinsoku w:val="0"/>
        <w:overflowPunct w:val="0"/>
        <w:spacing w:before="10"/>
        <w:rPr>
          <w:rFonts w:ascii="Times New Roman" w:hAnsi="Times New Roman" w:cs="Times New Roman"/>
        </w:rPr>
      </w:pPr>
    </w:p>
    <w:p w:rsidR="00000000" w:rsidRDefault="00FF5364">
      <w:pPr>
        <w:pStyle w:val="BodyText"/>
        <w:tabs>
          <w:tab w:val="left" w:pos="2064"/>
        </w:tabs>
        <w:kinsoku w:val="0"/>
        <w:overflowPunct w:val="0"/>
        <w:spacing w:line="247" w:lineRule="auto"/>
        <w:ind w:left="108" w:right="150"/>
        <w:rPr>
          <w:rFonts w:ascii="Times New Roman" w:hAnsi="Times New Roman" w:cs="Times New Roman"/>
          <w:i/>
          <w:iCs/>
          <w:color w:val="000000"/>
          <w:spacing w:val="-4"/>
        </w:rPr>
      </w:pPr>
      <w:r>
        <w:rPr>
          <w:rFonts w:ascii="Times New Roman" w:hAnsi="Times New Roman" w:cs="Times New Roman"/>
          <w:b/>
          <w:bCs/>
          <w:color w:val="FF0000"/>
        </w:rPr>
        <w:t>1:19:18 -1:25:15</w:t>
      </w:r>
      <w:r>
        <w:rPr>
          <w:rFonts w:ascii="Times New Roman" w:hAnsi="Times New Roman" w:cs="Times New Roman"/>
          <w:b/>
          <w:bCs/>
          <w:color w:val="FF0000"/>
        </w:rPr>
        <w:tab/>
      </w:r>
      <w:r>
        <w:rPr>
          <w:rFonts w:ascii="Times New Roman" w:hAnsi="Times New Roman" w:cs="Times New Roman"/>
          <w:b/>
          <w:bCs/>
          <w:color w:val="000000"/>
        </w:rPr>
        <w:t xml:space="preserve">Mitel Phone Issues </w:t>
      </w:r>
      <w:r>
        <w:rPr>
          <w:rFonts w:ascii="Times New Roman" w:hAnsi="Times New Roman" w:cs="Times New Roman"/>
          <w:color w:val="000000"/>
        </w:rPr>
        <w:t>- Dr. Lopez mentioned that we will be moving from Shortel to Mitel. The Mitel phones in use now are to be repl</w:t>
      </w:r>
      <w:r>
        <w:rPr>
          <w:rFonts w:ascii="Times New Roman" w:hAnsi="Times New Roman" w:cs="Times New Roman"/>
          <w:color w:val="000000"/>
        </w:rPr>
        <w:t xml:space="preserve">aced by new ones. </w:t>
      </w:r>
      <w:r>
        <w:rPr>
          <w:rFonts w:ascii="Times New Roman" w:hAnsi="Times New Roman" w:cs="Times New Roman"/>
          <w:i/>
          <w:iCs/>
          <w:color w:val="000000"/>
        </w:rPr>
        <w:t>Every one will</w:t>
      </w:r>
      <w:r>
        <w:rPr>
          <w:rFonts w:ascii="Times New Roman" w:hAnsi="Times New Roman" w:cs="Times New Roman"/>
          <w:i/>
          <w:iCs/>
          <w:color w:val="000000"/>
          <w:spacing w:val="-17"/>
        </w:rPr>
        <w:t xml:space="preserve"> </w:t>
      </w:r>
      <w:r>
        <w:rPr>
          <w:rFonts w:ascii="Times New Roman" w:hAnsi="Times New Roman" w:cs="Times New Roman"/>
          <w:i/>
          <w:iCs/>
          <w:color w:val="000000"/>
          <w:spacing w:val="-4"/>
        </w:rPr>
        <w:t>need</w:t>
      </w:r>
    </w:p>
    <w:p w:rsidR="00000000" w:rsidRDefault="00FF5364">
      <w:pPr>
        <w:pStyle w:val="BodyText"/>
        <w:tabs>
          <w:tab w:val="left" w:pos="2064"/>
        </w:tabs>
        <w:kinsoku w:val="0"/>
        <w:overflowPunct w:val="0"/>
        <w:spacing w:line="247" w:lineRule="auto"/>
        <w:ind w:left="108" w:right="150"/>
        <w:rPr>
          <w:rFonts w:ascii="Times New Roman" w:hAnsi="Times New Roman" w:cs="Times New Roman"/>
          <w:i/>
          <w:iCs/>
          <w:color w:val="000000"/>
          <w:spacing w:val="-4"/>
        </w:rPr>
        <w:sectPr w:rsidR="00000000">
          <w:pgSz w:w="12240" w:h="15840"/>
          <w:pgMar w:top="1400" w:right="1260" w:bottom="280" w:left="1240" w:header="720" w:footer="720" w:gutter="0"/>
          <w:cols w:space="720"/>
          <w:noEndnote/>
        </w:sectPr>
      </w:pPr>
    </w:p>
    <w:p w:rsidR="00000000" w:rsidRDefault="00FF5364">
      <w:pPr>
        <w:pStyle w:val="BodyText"/>
        <w:kinsoku w:val="0"/>
        <w:overflowPunct w:val="0"/>
        <w:spacing w:before="41" w:line="247" w:lineRule="auto"/>
        <w:ind w:left="108"/>
        <w:rPr>
          <w:rFonts w:ascii="Times New Roman" w:hAnsi="Times New Roman" w:cs="Times New Roman"/>
        </w:rPr>
      </w:pPr>
      <w:r>
        <w:rPr>
          <w:rFonts w:ascii="Times New Roman" w:hAnsi="Times New Roman" w:cs="Times New Roman"/>
          <w:i/>
          <w:iCs/>
        </w:rPr>
        <w:lastRenderedPageBreak/>
        <w:t xml:space="preserve">to bring the old phones in to exchange them. </w:t>
      </w:r>
      <w:r>
        <w:rPr>
          <w:rFonts w:ascii="Times New Roman" w:hAnsi="Times New Roman" w:cs="Times New Roman"/>
        </w:rPr>
        <w:t>He discussed ways this can be done. He also talked about the new connection hook up. Any questions, see Dr. Lopez, Dr. Hon or the IT Team.</w:t>
      </w:r>
    </w:p>
    <w:p w:rsidR="00000000" w:rsidRDefault="00FF5364">
      <w:pPr>
        <w:pStyle w:val="BodyText"/>
        <w:kinsoku w:val="0"/>
        <w:overflowPunct w:val="0"/>
        <w:spacing w:before="10"/>
        <w:rPr>
          <w:rFonts w:ascii="Times New Roman" w:hAnsi="Times New Roman" w:cs="Times New Roman"/>
        </w:rPr>
      </w:pPr>
    </w:p>
    <w:p w:rsidR="00000000" w:rsidRDefault="00FF5364">
      <w:pPr>
        <w:pStyle w:val="BodyText"/>
        <w:kinsoku w:val="0"/>
        <w:overflowPunct w:val="0"/>
        <w:ind w:left="108"/>
        <w:rPr>
          <w:rFonts w:ascii="Times New Roman" w:hAnsi="Times New Roman" w:cs="Times New Roman"/>
          <w:color w:val="000000"/>
          <w:sz w:val="22"/>
          <w:szCs w:val="22"/>
        </w:rPr>
      </w:pPr>
      <w:r>
        <w:rPr>
          <w:rFonts w:ascii="Times New Roman" w:hAnsi="Times New Roman" w:cs="Times New Roman"/>
          <w:b/>
          <w:bCs/>
          <w:color w:val="FF0000"/>
        </w:rPr>
        <w:t>1:25:20 -1:25:35</w:t>
      </w:r>
      <w:r>
        <w:rPr>
          <w:rFonts w:ascii="Times New Roman" w:hAnsi="Times New Roman" w:cs="Times New Roman"/>
          <w:b/>
          <w:bCs/>
          <w:color w:val="FF0000"/>
        </w:rPr>
        <w:t xml:space="preserve"> </w:t>
      </w:r>
      <w:r>
        <w:rPr>
          <w:rFonts w:ascii="Times New Roman" w:hAnsi="Times New Roman" w:cs="Times New Roman"/>
          <w:color w:val="000000"/>
        </w:rPr>
        <w:t xml:space="preserve">- </w:t>
      </w:r>
      <w:r>
        <w:rPr>
          <w:rFonts w:ascii="Times New Roman" w:hAnsi="Times New Roman" w:cs="Times New Roman"/>
          <w:b/>
          <w:bCs/>
          <w:color w:val="000000"/>
          <w:sz w:val="22"/>
          <w:szCs w:val="22"/>
        </w:rPr>
        <w:t xml:space="preserve">Office 365 updates </w:t>
      </w:r>
      <w:r>
        <w:rPr>
          <w:rFonts w:ascii="Times New Roman" w:hAnsi="Times New Roman" w:cs="Times New Roman"/>
          <w:color w:val="000000"/>
          <w:sz w:val="22"/>
          <w:szCs w:val="22"/>
        </w:rPr>
        <w:t>- Dr. Lopez informed us that our Office 365 will be updated soon.</w:t>
      </w:r>
    </w:p>
    <w:p w:rsidR="00000000" w:rsidRDefault="00FF5364">
      <w:pPr>
        <w:pStyle w:val="BodyText"/>
        <w:kinsoku w:val="0"/>
        <w:overflowPunct w:val="0"/>
        <w:spacing w:before="7"/>
        <w:rPr>
          <w:rFonts w:ascii="Times New Roman" w:hAnsi="Times New Roman" w:cs="Times New Roman"/>
          <w:sz w:val="23"/>
          <w:szCs w:val="23"/>
        </w:rPr>
      </w:pPr>
    </w:p>
    <w:p w:rsidR="00000000" w:rsidRDefault="00FF5364">
      <w:pPr>
        <w:pStyle w:val="Heading1"/>
        <w:kinsoku w:val="0"/>
        <w:overflowPunct w:val="0"/>
        <w:ind w:firstLine="0"/>
        <w:rPr>
          <w:rFonts w:ascii="Times New Roman" w:hAnsi="Times New Roman" w:cs="Times New Roman"/>
        </w:rPr>
      </w:pPr>
      <w:r>
        <w:rPr>
          <w:rFonts w:ascii="Times New Roman" w:hAnsi="Times New Roman" w:cs="Times New Roman"/>
          <w:b w:val="0"/>
          <w:bCs w:val="0"/>
        </w:rPr>
        <w:t xml:space="preserve">- </w:t>
      </w:r>
      <w:r>
        <w:rPr>
          <w:rFonts w:ascii="Times New Roman" w:hAnsi="Times New Roman" w:cs="Times New Roman"/>
        </w:rPr>
        <w:t>IOS/SOPHOS issues</w:t>
      </w:r>
    </w:p>
    <w:p w:rsidR="00000000" w:rsidRDefault="00FF5364">
      <w:pPr>
        <w:pStyle w:val="BodyText"/>
        <w:kinsoku w:val="0"/>
        <w:overflowPunct w:val="0"/>
        <w:spacing w:before="1"/>
        <w:rPr>
          <w:rFonts w:ascii="Times New Roman" w:hAnsi="Times New Roman" w:cs="Times New Roman"/>
          <w:b/>
          <w:bCs/>
          <w:sz w:val="25"/>
          <w:szCs w:val="25"/>
        </w:rPr>
      </w:pPr>
    </w:p>
    <w:p w:rsidR="00000000" w:rsidRDefault="00FF5364">
      <w:pPr>
        <w:pStyle w:val="BodyText"/>
        <w:kinsoku w:val="0"/>
        <w:overflowPunct w:val="0"/>
        <w:ind w:left="108"/>
      </w:pPr>
      <w:r>
        <w:rPr>
          <w:b/>
          <w:bCs/>
        </w:rPr>
        <w:t xml:space="preserve">3:00 pm – GPC Operations </w:t>
      </w:r>
      <w:r>
        <w:t>– GPL, RJG, SLH</w:t>
      </w:r>
    </w:p>
    <w:p w:rsidR="00000000" w:rsidRDefault="00FF5364">
      <w:pPr>
        <w:pStyle w:val="BodyText"/>
        <w:tabs>
          <w:tab w:val="left" w:pos="910"/>
          <w:tab w:val="left" w:pos="2060"/>
          <w:tab w:val="left" w:pos="2928"/>
        </w:tabs>
        <w:kinsoku w:val="0"/>
        <w:overflowPunct w:val="0"/>
        <w:ind w:left="108" w:right="476"/>
        <w:rPr>
          <w:color w:val="000000"/>
        </w:rPr>
      </w:pPr>
      <w:r>
        <w:rPr>
          <w:b/>
          <w:bCs/>
          <w:color w:val="FF0000"/>
        </w:rPr>
        <w:t>1:31:00 -</w:t>
      </w:r>
      <w:r>
        <w:rPr>
          <w:b/>
          <w:bCs/>
          <w:color w:val="FF0000"/>
          <w:spacing w:val="-2"/>
        </w:rPr>
        <w:t xml:space="preserve"> </w:t>
      </w:r>
      <w:r>
        <w:rPr>
          <w:b/>
          <w:bCs/>
          <w:color w:val="FF0000"/>
        </w:rPr>
        <w:t>1:</w:t>
      </w:r>
      <w:r>
        <w:rPr>
          <w:b/>
          <w:bCs/>
          <w:color w:val="FF0000"/>
          <w:spacing w:val="-1"/>
        </w:rPr>
        <w:t xml:space="preserve"> </w:t>
      </w:r>
      <w:r>
        <w:rPr>
          <w:b/>
          <w:bCs/>
          <w:color w:val="FF0000"/>
        </w:rPr>
        <w:t>33:05</w:t>
      </w:r>
      <w:r>
        <w:rPr>
          <w:b/>
          <w:bCs/>
          <w:color w:val="FF0000"/>
        </w:rPr>
        <w:tab/>
      </w:r>
      <w:r>
        <w:rPr>
          <w:color w:val="000000"/>
        </w:rPr>
        <w:t>2020 Grady AMT Modules Dr. Lopez informed us that the deadline to complete the modules is September 30. He also talked about the penalties behind not doing them.</w:t>
      </w:r>
      <w:r>
        <w:rPr>
          <w:color w:val="000000"/>
        </w:rPr>
        <w:tab/>
      </w:r>
      <w:r>
        <w:rPr>
          <w:b/>
          <w:bCs/>
          <w:color w:val="FF0000"/>
        </w:rPr>
        <w:t>01:33:06</w:t>
      </w:r>
      <w:r>
        <w:rPr>
          <w:b/>
          <w:bCs/>
          <w:color w:val="FF0000"/>
          <w:spacing w:val="-1"/>
        </w:rPr>
        <w:t xml:space="preserve"> </w:t>
      </w:r>
      <w:r>
        <w:rPr>
          <w:b/>
          <w:bCs/>
          <w:color w:val="FF0000"/>
        </w:rPr>
        <w:t>-</w:t>
      </w:r>
      <w:r>
        <w:rPr>
          <w:b/>
          <w:bCs/>
          <w:color w:val="FF0000"/>
          <w:spacing w:val="-1"/>
        </w:rPr>
        <w:t xml:space="preserve"> </w:t>
      </w:r>
      <w:r>
        <w:rPr>
          <w:b/>
          <w:bCs/>
          <w:color w:val="FF0000"/>
        </w:rPr>
        <w:t>1:34:34</w:t>
      </w:r>
      <w:r>
        <w:rPr>
          <w:b/>
          <w:bCs/>
          <w:color w:val="FF0000"/>
        </w:rPr>
        <w:tab/>
      </w:r>
      <w:r>
        <w:rPr>
          <w:color w:val="000000"/>
        </w:rPr>
        <w:t>Dr. Hon stressed that they are due</w:t>
      </w:r>
      <w:r>
        <w:rPr>
          <w:color w:val="000000"/>
          <w:spacing w:val="3"/>
        </w:rPr>
        <w:t xml:space="preserve"> </w:t>
      </w:r>
      <w:r>
        <w:rPr>
          <w:color w:val="000000"/>
        </w:rPr>
        <w:t>tomorrow!!!!</w:t>
      </w:r>
    </w:p>
    <w:p w:rsidR="00000000" w:rsidRDefault="00FF5364">
      <w:pPr>
        <w:pStyle w:val="BodyText"/>
        <w:kinsoku w:val="0"/>
        <w:overflowPunct w:val="0"/>
        <w:spacing w:before="11"/>
        <w:rPr>
          <w:sz w:val="23"/>
          <w:szCs w:val="23"/>
        </w:rPr>
      </w:pPr>
    </w:p>
    <w:p w:rsidR="00000000" w:rsidRDefault="00FF5364">
      <w:pPr>
        <w:pStyle w:val="BodyText"/>
        <w:tabs>
          <w:tab w:val="left" w:pos="1680"/>
          <w:tab w:val="left" w:pos="3290"/>
          <w:tab w:val="left" w:pos="6982"/>
        </w:tabs>
        <w:kinsoku w:val="0"/>
        <w:overflowPunct w:val="0"/>
        <w:ind w:left="108" w:right="150" w:firstLine="55"/>
        <w:rPr>
          <w:color w:val="00004F"/>
        </w:rPr>
      </w:pPr>
      <w:r>
        <w:rPr>
          <w:b/>
          <w:bCs/>
          <w:color w:val="FF0000"/>
        </w:rPr>
        <w:t>40:36</w:t>
      </w:r>
      <w:r>
        <w:rPr>
          <w:b/>
          <w:bCs/>
          <w:color w:val="FF0000"/>
          <w:spacing w:val="-1"/>
        </w:rPr>
        <w:t xml:space="preserve"> </w:t>
      </w:r>
      <w:r>
        <w:rPr>
          <w:b/>
          <w:bCs/>
          <w:color w:val="FF0000"/>
        </w:rPr>
        <w:t>-</w:t>
      </w:r>
      <w:r>
        <w:rPr>
          <w:b/>
          <w:bCs/>
          <w:color w:val="FF0000"/>
          <w:spacing w:val="-1"/>
        </w:rPr>
        <w:t xml:space="preserve"> </w:t>
      </w:r>
      <w:r>
        <w:rPr>
          <w:b/>
          <w:bCs/>
          <w:color w:val="FF0000"/>
        </w:rPr>
        <w:t>41:37</w:t>
      </w:r>
      <w:r>
        <w:rPr>
          <w:b/>
          <w:bCs/>
          <w:color w:val="FF0000"/>
        </w:rPr>
        <w:tab/>
      </w:r>
      <w:r>
        <w:rPr>
          <w:b/>
          <w:bCs/>
          <w:color w:val="00004F"/>
        </w:rPr>
        <w:t>NACCT</w:t>
      </w:r>
      <w:r>
        <w:rPr>
          <w:b/>
          <w:bCs/>
          <w:color w:val="00004F"/>
          <w:spacing w:val="5"/>
        </w:rPr>
        <w:t xml:space="preserve"> </w:t>
      </w:r>
      <w:r>
        <w:rPr>
          <w:b/>
          <w:bCs/>
          <w:color w:val="00004F"/>
        </w:rPr>
        <w:t>2020</w:t>
      </w:r>
      <w:r>
        <w:rPr>
          <w:b/>
          <w:bCs/>
          <w:color w:val="00004F"/>
        </w:rPr>
        <w:tab/>
      </w:r>
      <w:r>
        <w:rPr>
          <w:color w:val="000000"/>
        </w:rPr>
        <w:t>D</w:t>
      </w:r>
      <w:r>
        <w:rPr>
          <w:color w:val="000000"/>
        </w:rPr>
        <w:t xml:space="preserve">r. Geller shared information on a medical issue regarding </w:t>
      </w:r>
      <w:r>
        <w:rPr>
          <w:b/>
          <w:bCs/>
          <w:color w:val="000000"/>
        </w:rPr>
        <w:t xml:space="preserve">acetaminophen </w:t>
      </w:r>
      <w:r>
        <w:rPr>
          <w:rFonts w:ascii="Times New Roman" w:hAnsi="Times New Roman" w:cs="Times New Roman"/>
          <w:color w:val="000000"/>
        </w:rPr>
        <w:t>from the NACCT meeting, in how it</w:t>
      </w:r>
      <w:r>
        <w:rPr>
          <w:rFonts w:ascii="Times New Roman" w:hAnsi="Times New Roman" w:cs="Times New Roman"/>
          <w:color w:val="000000"/>
          <w:spacing w:val="6"/>
        </w:rPr>
        <w:t xml:space="preserve"> </w:t>
      </w:r>
      <w:r>
        <w:rPr>
          <w:rFonts w:ascii="Times New Roman" w:hAnsi="Times New Roman" w:cs="Times New Roman"/>
          <w:color w:val="000000"/>
        </w:rPr>
        <w:t>is metabolized.</w:t>
      </w:r>
      <w:r>
        <w:rPr>
          <w:rFonts w:ascii="Times New Roman" w:hAnsi="Times New Roman" w:cs="Times New Roman"/>
          <w:color w:val="000000"/>
        </w:rPr>
        <w:tab/>
      </w:r>
      <w:r>
        <w:rPr>
          <w:b/>
          <w:bCs/>
          <w:color w:val="FF0000"/>
        </w:rPr>
        <w:t xml:space="preserve">1:34:35 - 01:45:53 </w:t>
      </w:r>
      <w:r>
        <w:rPr>
          <w:color w:val="00004F"/>
        </w:rPr>
        <w:t xml:space="preserve">Dr. </w:t>
      </w:r>
      <w:r>
        <w:rPr>
          <w:color w:val="00004F"/>
          <w:spacing w:val="-5"/>
        </w:rPr>
        <w:t xml:space="preserve">Hon </w:t>
      </w:r>
      <w:r>
        <w:rPr>
          <w:color w:val="00004F"/>
        </w:rPr>
        <w:t>informed us that the meeting was a success and gave us an overview of the presenters and their presentation</w:t>
      </w:r>
      <w:r>
        <w:rPr>
          <w:color w:val="00004F"/>
        </w:rPr>
        <w:t>s. She also informed us that AAPCC is looking for SPIs to be members of the committees.  She also informed the staff how impressed she was of the number of SPIs who were interested in attending the meeting. Dr. Hon also wants others to plan and keep in min</w:t>
      </w:r>
      <w:r>
        <w:rPr>
          <w:color w:val="00004F"/>
        </w:rPr>
        <w:t xml:space="preserve">d the meeting for 2021. </w:t>
      </w:r>
      <w:r>
        <w:rPr>
          <w:color w:val="00004F"/>
          <w:spacing w:val="2"/>
        </w:rPr>
        <w:t xml:space="preserve">Dr. </w:t>
      </w:r>
      <w:r>
        <w:rPr>
          <w:color w:val="00004F"/>
        </w:rPr>
        <w:t>Lopez and Dr. Hon also mentioned the others, who had posters and presentations, at the meeting.</w:t>
      </w:r>
    </w:p>
    <w:p w:rsidR="00000000" w:rsidRDefault="00FF5364">
      <w:pPr>
        <w:pStyle w:val="BodyText"/>
        <w:kinsoku w:val="0"/>
        <w:overflowPunct w:val="0"/>
        <w:spacing w:before="11"/>
        <w:rPr>
          <w:sz w:val="23"/>
          <w:szCs w:val="23"/>
        </w:rPr>
      </w:pPr>
    </w:p>
    <w:p w:rsidR="00000000" w:rsidRDefault="00FF5364">
      <w:pPr>
        <w:pStyle w:val="BodyText"/>
        <w:tabs>
          <w:tab w:val="left" w:pos="2007"/>
        </w:tabs>
        <w:kinsoku w:val="0"/>
        <w:overflowPunct w:val="0"/>
        <w:ind w:left="108" w:right="189"/>
        <w:rPr>
          <w:color w:val="000000"/>
        </w:rPr>
      </w:pPr>
      <w:r>
        <w:rPr>
          <w:b/>
          <w:bCs/>
          <w:color w:val="FF0000"/>
        </w:rPr>
        <w:t>1:45:54</w:t>
      </w:r>
      <w:r>
        <w:rPr>
          <w:b/>
          <w:bCs/>
          <w:color w:val="FF0000"/>
          <w:spacing w:val="-1"/>
        </w:rPr>
        <w:t xml:space="preserve"> </w:t>
      </w:r>
      <w:r>
        <w:rPr>
          <w:b/>
          <w:bCs/>
          <w:color w:val="FF0000"/>
        </w:rPr>
        <w:t>-</w:t>
      </w:r>
      <w:r>
        <w:rPr>
          <w:b/>
          <w:bCs/>
          <w:color w:val="FF0000"/>
          <w:spacing w:val="-1"/>
        </w:rPr>
        <w:t xml:space="preserve"> </w:t>
      </w:r>
      <w:r>
        <w:rPr>
          <w:b/>
          <w:bCs/>
          <w:color w:val="FF0000"/>
        </w:rPr>
        <w:t>2:17:21</w:t>
      </w:r>
      <w:r>
        <w:rPr>
          <w:b/>
          <w:bCs/>
          <w:color w:val="FF0000"/>
        </w:rPr>
        <w:tab/>
      </w:r>
      <w:r>
        <w:rPr>
          <w:b/>
          <w:bCs/>
          <w:color w:val="000000"/>
        </w:rPr>
        <w:t xml:space="preserve">- COVID-19 Updates </w:t>
      </w:r>
      <w:r>
        <w:rPr>
          <w:color w:val="000000"/>
        </w:rPr>
        <w:t>- Dr. Hon want us to pay attention to the “DPH Covid-19 Status Report”</w:t>
      </w:r>
      <w:r>
        <w:rPr>
          <w:color w:val="000000"/>
        </w:rPr>
        <w:t xml:space="preserve"> website that is updated daily. She went over some of the stats topics to familiarize us with it. Also, she shared the AJC website and some of their stats and where they get their information. Dr. Hon informed us that she participates in Dr. Kazzi’s meetin</w:t>
      </w:r>
      <w:r>
        <w:rPr>
          <w:color w:val="000000"/>
        </w:rPr>
        <w:t>gs and what topics she talks about. She informed us of the number of calls received in regards to Covid, since January. She informed us where to find the answer to the FAQs regarding Covid in Bezoar. The current Covid manual is in Bezoar. She reminded us h</w:t>
      </w:r>
      <w:r>
        <w:rPr>
          <w:color w:val="000000"/>
        </w:rPr>
        <w:t>ow to code the Covid19 cases, information and exposure cases. She also reminded us, what to do when using Contact Tracing. Dr. Hon will send out a video, how to enroll someone in the Google MTX. When MTX is not available, we should create an info chart doc</w:t>
      </w:r>
      <w:r>
        <w:rPr>
          <w:color w:val="000000"/>
        </w:rPr>
        <w:t>umenting all of his information. Then submit it to the DPH. She answered questions from the staff. Hon wants to be contacted if you have any</w:t>
      </w:r>
      <w:r>
        <w:rPr>
          <w:color w:val="000000"/>
          <w:spacing w:val="13"/>
        </w:rPr>
        <w:t xml:space="preserve"> </w:t>
      </w:r>
      <w:r>
        <w:rPr>
          <w:color w:val="000000"/>
        </w:rPr>
        <w:t>questions.</w:t>
      </w:r>
    </w:p>
    <w:p w:rsidR="00000000" w:rsidRDefault="00FF5364">
      <w:pPr>
        <w:pStyle w:val="BodyText"/>
        <w:kinsoku w:val="0"/>
        <w:overflowPunct w:val="0"/>
        <w:spacing w:before="10"/>
        <w:rPr>
          <w:sz w:val="23"/>
          <w:szCs w:val="23"/>
        </w:rPr>
      </w:pPr>
    </w:p>
    <w:p w:rsidR="00000000" w:rsidRDefault="00FF5364">
      <w:pPr>
        <w:pStyle w:val="BodyText"/>
        <w:tabs>
          <w:tab w:val="left" w:pos="2007"/>
        </w:tabs>
        <w:kinsoku w:val="0"/>
        <w:overflowPunct w:val="0"/>
        <w:ind w:left="108" w:right="124"/>
        <w:rPr>
          <w:color w:val="000000"/>
        </w:rPr>
      </w:pPr>
      <w:r>
        <w:rPr>
          <w:b/>
          <w:bCs/>
          <w:color w:val="FF0000"/>
        </w:rPr>
        <w:t>2:17:23</w:t>
      </w:r>
      <w:r>
        <w:rPr>
          <w:b/>
          <w:bCs/>
          <w:color w:val="FF0000"/>
          <w:spacing w:val="-1"/>
        </w:rPr>
        <w:t xml:space="preserve"> </w:t>
      </w:r>
      <w:r>
        <w:rPr>
          <w:b/>
          <w:bCs/>
          <w:color w:val="FF0000"/>
        </w:rPr>
        <w:t>-</w:t>
      </w:r>
      <w:r>
        <w:rPr>
          <w:b/>
          <w:bCs/>
          <w:color w:val="FF0000"/>
          <w:spacing w:val="-1"/>
        </w:rPr>
        <w:t xml:space="preserve"> </w:t>
      </w:r>
      <w:r>
        <w:rPr>
          <w:b/>
          <w:bCs/>
          <w:color w:val="FF0000"/>
        </w:rPr>
        <w:t>2:18:19</w:t>
      </w:r>
      <w:r>
        <w:rPr>
          <w:b/>
          <w:bCs/>
          <w:color w:val="FF0000"/>
        </w:rPr>
        <w:tab/>
      </w:r>
      <w:r>
        <w:rPr>
          <w:b/>
          <w:bCs/>
          <w:color w:val="000000"/>
        </w:rPr>
        <w:t xml:space="preserve">Fellows in Mitel </w:t>
      </w:r>
      <w:r>
        <w:rPr>
          <w:color w:val="000000"/>
        </w:rPr>
        <w:t>- Dr. Hon informed us that all of the fellows contact numbers are no</w:t>
      </w:r>
      <w:r>
        <w:rPr>
          <w:color w:val="000000"/>
        </w:rPr>
        <w:t>w in Mitel. Matthew is in Alaska working on a COVID related CDC project in an opiod withdrawal</w:t>
      </w:r>
      <w:r>
        <w:rPr>
          <w:color w:val="000000"/>
          <w:spacing w:val="-1"/>
        </w:rPr>
        <w:t xml:space="preserve"> </w:t>
      </w:r>
      <w:r>
        <w:rPr>
          <w:color w:val="000000"/>
        </w:rPr>
        <w:t>clinic.</w:t>
      </w:r>
    </w:p>
    <w:p w:rsidR="00000000" w:rsidRDefault="00FF5364">
      <w:pPr>
        <w:pStyle w:val="BodyText"/>
        <w:kinsoku w:val="0"/>
        <w:overflowPunct w:val="0"/>
        <w:spacing w:before="11"/>
        <w:rPr>
          <w:sz w:val="23"/>
          <w:szCs w:val="23"/>
        </w:rPr>
      </w:pPr>
    </w:p>
    <w:p w:rsidR="00000000" w:rsidRDefault="00FF5364">
      <w:pPr>
        <w:pStyle w:val="BodyText"/>
        <w:kinsoku w:val="0"/>
        <w:overflowPunct w:val="0"/>
        <w:spacing w:before="1"/>
        <w:ind w:left="108"/>
        <w:rPr>
          <w:color w:val="000000"/>
        </w:rPr>
      </w:pPr>
      <w:r>
        <w:rPr>
          <w:b/>
          <w:bCs/>
        </w:rPr>
        <w:t>-</w:t>
      </w:r>
      <w:r>
        <w:rPr>
          <w:b/>
          <w:bCs/>
          <w:color w:val="FF0000"/>
        </w:rPr>
        <w:t xml:space="preserve">2:18:19 - 2:19:03 </w:t>
      </w:r>
      <w:r>
        <w:rPr>
          <w:color w:val="FF0000"/>
        </w:rPr>
        <w:t xml:space="preserve">- </w:t>
      </w:r>
      <w:r>
        <w:rPr>
          <w:b/>
          <w:bCs/>
          <w:color w:val="000000"/>
        </w:rPr>
        <w:t xml:space="preserve">MRN/DOB Collection - </w:t>
      </w:r>
      <w:r>
        <w:rPr>
          <w:color w:val="000000"/>
        </w:rPr>
        <w:t>Dr. Hon also informed us that fellows, Connor and Daniel now have ToxSentry access from home.</w:t>
      </w:r>
    </w:p>
    <w:p w:rsidR="00000000" w:rsidRDefault="00FF5364">
      <w:pPr>
        <w:pStyle w:val="BodyText"/>
        <w:kinsoku w:val="0"/>
        <w:overflowPunct w:val="0"/>
        <w:spacing w:before="11"/>
        <w:rPr>
          <w:sz w:val="23"/>
          <w:szCs w:val="23"/>
        </w:rPr>
      </w:pPr>
    </w:p>
    <w:p w:rsidR="00000000" w:rsidRDefault="00FF5364">
      <w:pPr>
        <w:pStyle w:val="BodyText"/>
        <w:tabs>
          <w:tab w:val="left" w:pos="2171"/>
        </w:tabs>
        <w:kinsoku w:val="0"/>
        <w:overflowPunct w:val="0"/>
        <w:ind w:left="108" w:right="189" w:firstLine="55"/>
        <w:rPr>
          <w:color w:val="000000"/>
        </w:rPr>
      </w:pPr>
      <w:r>
        <w:rPr>
          <w:b/>
          <w:bCs/>
          <w:color w:val="FF0000"/>
        </w:rPr>
        <w:t>2:38:31</w:t>
      </w:r>
      <w:r>
        <w:rPr>
          <w:b/>
          <w:bCs/>
          <w:color w:val="FF0000"/>
          <w:spacing w:val="6"/>
        </w:rPr>
        <w:t xml:space="preserve"> </w:t>
      </w:r>
      <w:r>
        <w:rPr>
          <w:b/>
          <w:bCs/>
          <w:color w:val="000000"/>
        </w:rPr>
        <w:t>-</w:t>
      </w:r>
      <w:r>
        <w:rPr>
          <w:b/>
          <w:bCs/>
          <w:color w:val="000000"/>
          <w:spacing w:val="1"/>
        </w:rPr>
        <w:t xml:space="preserve"> </w:t>
      </w:r>
      <w:r>
        <w:rPr>
          <w:b/>
          <w:bCs/>
          <w:color w:val="FF0000"/>
        </w:rPr>
        <w:t>2:40:05</w:t>
      </w:r>
      <w:r>
        <w:rPr>
          <w:b/>
          <w:bCs/>
          <w:color w:val="FF0000"/>
        </w:rPr>
        <w:tab/>
      </w:r>
      <w:r>
        <w:rPr>
          <w:b/>
          <w:bCs/>
          <w:color w:val="000000"/>
        </w:rPr>
        <w:t xml:space="preserve">Send Fax to @airefax.com </w:t>
      </w:r>
      <w:r>
        <w:rPr>
          <w:color w:val="000000"/>
        </w:rPr>
        <w:t>- Dr. Hon demonstrated on how to fax something, using AireSpring.  At the time of this demonstration it was not working.  You will get a confirmation whether the email was sent or</w:t>
      </w:r>
      <w:r>
        <w:rPr>
          <w:color w:val="000000"/>
          <w:spacing w:val="-3"/>
        </w:rPr>
        <w:t xml:space="preserve"> </w:t>
      </w:r>
      <w:r>
        <w:rPr>
          <w:color w:val="000000"/>
        </w:rPr>
        <w:t>denied.</w:t>
      </w:r>
    </w:p>
    <w:p w:rsidR="00000000" w:rsidRDefault="00FF5364">
      <w:pPr>
        <w:pStyle w:val="BodyText"/>
        <w:tabs>
          <w:tab w:val="left" w:pos="2171"/>
        </w:tabs>
        <w:kinsoku w:val="0"/>
        <w:overflowPunct w:val="0"/>
        <w:ind w:left="108" w:right="189" w:firstLine="55"/>
        <w:rPr>
          <w:color w:val="000000"/>
        </w:rPr>
        <w:sectPr w:rsidR="00000000">
          <w:pgSz w:w="12240" w:h="15840"/>
          <w:pgMar w:top="1400" w:right="1260" w:bottom="280" w:left="1240" w:header="720" w:footer="720" w:gutter="0"/>
          <w:cols w:space="720"/>
          <w:noEndnote/>
        </w:sectPr>
      </w:pPr>
    </w:p>
    <w:p w:rsidR="00000000" w:rsidRDefault="00FF5364">
      <w:pPr>
        <w:pStyle w:val="BodyText"/>
        <w:tabs>
          <w:tab w:val="left" w:pos="5153"/>
          <w:tab w:val="left" w:pos="6525"/>
        </w:tabs>
        <w:kinsoku w:val="0"/>
        <w:overflowPunct w:val="0"/>
        <w:spacing w:before="39"/>
        <w:ind w:left="108" w:right="150"/>
        <w:rPr>
          <w:color w:val="000000"/>
        </w:rPr>
      </w:pPr>
      <w:r>
        <w:rPr>
          <w:b/>
          <w:bCs/>
          <w:color w:val="FF0000"/>
        </w:rPr>
        <w:lastRenderedPageBreak/>
        <w:t xml:space="preserve">2:40:05 -2:51:00 </w:t>
      </w:r>
      <w:r>
        <w:rPr>
          <w:color w:val="FF0000"/>
        </w:rPr>
        <w:t>-</w:t>
      </w:r>
      <w:r>
        <w:rPr>
          <w:color w:val="FF0000"/>
        </w:rPr>
        <w:t xml:space="preserve"> </w:t>
      </w:r>
      <w:r>
        <w:rPr>
          <w:b/>
          <w:bCs/>
          <w:color w:val="000000"/>
        </w:rPr>
        <w:t xml:space="preserve">Flu Vaccination 2020 Deadlines </w:t>
      </w:r>
      <w:r>
        <w:rPr>
          <w:color w:val="000000"/>
        </w:rPr>
        <w:t>- Grady has implemented a new process for the annual health screening. Every employee must comply. If you have already done your screening before getting this email, you will have to do</w:t>
      </w:r>
      <w:r>
        <w:rPr>
          <w:color w:val="000000"/>
          <w:spacing w:val="6"/>
        </w:rPr>
        <w:t xml:space="preserve"> </w:t>
      </w:r>
      <w:r>
        <w:rPr>
          <w:color w:val="000000"/>
        </w:rPr>
        <w:t>it</w:t>
      </w:r>
      <w:r>
        <w:rPr>
          <w:color w:val="000000"/>
          <w:spacing w:val="4"/>
        </w:rPr>
        <w:t xml:space="preserve"> </w:t>
      </w:r>
      <w:r>
        <w:rPr>
          <w:color w:val="000000"/>
        </w:rPr>
        <w:t>again.</w:t>
      </w:r>
      <w:r>
        <w:rPr>
          <w:color w:val="000000"/>
        </w:rPr>
        <w:tab/>
        <w:t xml:space="preserve">We will have to schedule an </w:t>
      </w:r>
      <w:r>
        <w:rPr>
          <w:color w:val="000000"/>
        </w:rPr>
        <w:t xml:space="preserve">appointment to get the screening done. There are two questionnaires that need to be completed. She answered questions from the staff. </w:t>
      </w:r>
      <w:r>
        <w:rPr>
          <w:b/>
          <w:bCs/>
          <w:color w:val="000000"/>
        </w:rPr>
        <w:t xml:space="preserve">- GradyWell Annual Check </w:t>
      </w:r>
      <w:r>
        <w:rPr>
          <w:color w:val="000000"/>
        </w:rPr>
        <w:t>-  Dr. Hon informed us to look at the email received from Grady yesterday around 2 p.m., GradyWel</w:t>
      </w:r>
      <w:r>
        <w:rPr>
          <w:color w:val="000000"/>
        </w:rPr>
        <w:t>l. If you have not received it, she will send it to</w:t>
      </w:r>
      <w:r>
        <w:rPr>
          <w:color w:val="000000"/>
          <w:spacing w:val="8"/>
        </w:rPr>
        <w:t xml:space="preserve"> </w:t>
      </w:r>
      <w:r>
        <w:rPr>
          <w:color w:val="000000"/>
        </w:rPr>
        <w:t>you</w:t>
      </w:r>
      <w:r>
        <w:rPr>
          <w:color w:val="000000"/>
          <w:spacing w:val="3"/>
        </w:rPr>
        <w:t xml:space="preserve"> </w:t>
      </w:r>
      <w:r>
        <w:rPr>
          <w:color w:val="000000"/>
        </w:rPr>
        <w:t>again.</w:t>
      </w:r>
      <w:r>
        <w:rPr>
          <w:color w:val="000000"/>
        </w:rPr>
        <w:tab/>
      </w:r>
      <w:r>
        <w:rPr>
          <w:color w:val="000000"/>
          <w:u w:val="single"/>
        </w:rPr>
        <w:t xml:space="preserve">All </w:t>
      </w:r>
      <w:r>
        <w:rPr>
          <w:color w:val="000000"/>
        </w:rPr>
        <w:t xml:space="preserve">of Grady’s employees must comply with what is in the email. An appointment must be scheduled, no walk-ins. We have  from October 1 to November 25 </w:t>
      </w:r>
      <w:r>
        <w:rPr>
          <w:color w:val="000000"/>
          <w:spacing w:val="2"/>
        </w:rPr>
        <w:t xml:space="preserve">to </w:t>
      </w:r>
      <w:r>
        <w:rPr>
          <w:color w:val="000000"/>
        </w:rPr>
        <w:t>have this completed. You will have to op</w:t>
      </w:r>
      <w:r>
        <w:rPr>
          <w:color w:val="000000"/>
        </w:rPr>
        <w:t>en a “My Chart” account, if you do not have one.</w:t>
      </w:r>
    </w:p>
    <w:p w:rsidR="00000000" w:rsidRDefault="00FF5364">
      <w:pPr>
        <w:pStyle w:val="BodyText"/>
        <w:kinsoku w:val="0"/>
        <w:overflowPunct w:val="0"/>
        <w:spacing w:before="10"/>
        <w:rPr>
          <w:sz w:val="23"/>
          <w:szCs w:val="23"/>
        </w:rPr>
      </w:pPr>
    </w:p>
    <w:p w:rsidR="00000000" w:rsidRDefault="00FF5364">
      <w:pPr>
        <w:pStyle w:val="BodyText"/>
        <w:kinsoku w:val="0"/>
        <w:overflowPunct w:val="0"/>
        <w:spacing w:before="1"/>
        <w:ind w:left="108"/>
        <w:rPr>
          <w:color w:val="000000"/>
        </w:rPr>
      </w:pPr>
      <w:r>
        <w:rPr>
          <w:b/>
          <w:bCs/>
          <w:color w:val="FF0000"/>
        </w:rPr>
        <w:t xml:space="preserve">2:51:00 - 2:52:25 - </w:t>
      </w:r>
      <w:r>
        <w:rPr>
          <w:b/>
          <w:bCs/>
          <w:color w:val="000000"/>
        </w:rPr>
        <w:t xml:space="preserve">Anavip/Crofab SCD </w:t>
      </w:r>
      <w:r>
        <w:rPr>
          <w:color w:val="FF0000"/>
        </w:rPr>
        <w:t xml:space="preserve">- </w:t>
      </w:r>
      <w:r>
        <w:rPr>
          <w:color w:val="000000"/>
        </w:rPr>
        <w:t>Dr. Hon talked about the antivenomin and the special designation coding.</w:t>
      </w:r>
    </w:p>
    <w:p w:rsidR="00000000" w:rsidRDefault="00FF5364">
      <w:pPr>
        <w:pStyle w:val="BodyText"/>
        <w:kinsoku w:val="0"/>
        <w:overflowPunct w:val="0"/>
        <w:spacing w:before="11"/>
        <w:rPr>
          <w:sz w:val="23"/>
          <w:szCs w:val="23"/>
        </w:rPr>
      </w:pPr>
    </w:p>
    <w:p w:rsidR="00000000" w:rsidRDefault="00FF5364">
      <w:pPr>
        <w:pStyle w:val="BodyText"/>
        <w:kinsoku w:val="0"/>
        <w:overflowPunct w:val="0"/>
        <w:ind w:left="108" w:right="209"/>
        <w:rPr>
          <w:color w:val="000000"/>
        </w:rPr>
      </w:pPr>
      <w:r>
        <w:rPr>
          <w:b/>
          <w:bCs/>
          <w:color w:val="FF0000"/>
        </w:rPr>
        <w:t xml:space="preserve">2:19:03 - 2:38:15 </w:t>
      </w:r>
      <w:r>
        <w:rPr>
          <w:color w:val="000000"/>
        </w:rPr>
        <w:t>- -</w:t>
      </w:r>
      <w:r>
        <w:rPr>
          <w:b/>
          <w:bCs/>
          <w:color w:val="000000"/>
        </w:rPr>
        <w:t xml:space="preserve">Follow-up Priority Changes </w:t>
      </w:r>
      <w:r>
        <w:rPr>
          <w:color w:val="000000"/>
        </w:rPr>
        <w:t xml:space="preserve">- Dr. Hon went over the follow-ups tox will </w:t>
      </w:r>
      <w:r>
        <w:rPr>
          <w:color w:val="000000"/>
        </w:rPr>
        <w:t>handle and when. After going over this information, Dr. Hon answered questions from the staff.</w:t>
      </w:r>
    </w:p>
    <w:p w:rsidR="00000000" w:rsidRDefault="00FF5364">
      <w:pPr>
        <w:pStyle w:val="BodyText"/>
        <w:kinsoku w:val="0"/>
        <w:overflowPunct w:val="0"/>
      </w:pPr>
    </w:p>
    <w:p w:rsidR="00000000" w:rsidRDefault="00FF5364">
      <w:pPr>
        <w:pStyle w:val="BodyText"/>
        <w:kinsoku w:val="0"/>
        <w:overflowPunct w:val="0"/>
        <w:ind w:left="108" w:right="848"/>
        <w:jc w:val="both"/>
        <w:rPr>
          <w:color w:val="000000"/>
        </w:rPr>
      </w:pPr>
      <w:r>
        <w:rPr>
          <w:b/>
          <w:bCs/>
          <w:color w:val="FF0000"/>
        </w:rPr>
        <w:t xml:space="preserve">2:57:40 - 3:00:19 SPI Buddy/ Mentorship Emails </w:t>
      </w:r>
      <w:r>
        <w:rPr>
          <w:color w:val="000000"/>
        </w:rPr>
        <w:t>- Dr. Hon informed us that Kurt will be moving to evenings. More emails will be sent out regarding his mentorship and asked for volunteers.</w:t>
      </w:r>
    </w:p>
    <w:p w:rsidR="00000000" w:rsidRDefault="00FF5364">
      <w:pPr>
        <w:pStyle w:val="BodyText"/>
        <w:kinsoku w:val="0"/>
        <w:overflowPunct w:val="0"/>
      </w:pPr>
    </w:p>
    <w:p w:rsidR="00000000" w:rsidRDefault="00FF5364">
      <w:pPr>
        <w:pStyle w:val="BodyText"/>
        <w:tabs>
          <w:tab w:val="left" w:pos="7939"/>
        </w:tabs>
        <w:kinsoku w:val="0"/>
        <w:overflowPunct w:val="0"/>
        <w:spacing w:before="153" w:line="252" w:lineRule="auto"/>
        <w:ind w:left="108" w:right="365"/>
        <w:rPr>
          <w:color w:val="000000"/>
        </w:rPr>
      </w:pPr>
      <w:r>
        <w:rPr>
          <w:b/>
          <w:bCs/>
          <w:color w:val="FF0000"/>
        </w:rPr>
        <w:t xml:space="preserve">2:52:25 - 2:57:40 </w:t>
      </w:r>
      <w:r>
        <w:rPr>
          <w:color w:val="000000"/>
        </w:rPr>
        <w:t xml:space="preserve">- </w:t>
      </w:r>
      <w:r>
        <w:rPr>
          <w:b/>
          <w:bCs/>
          <w:color w:val="000000"/>
        </w:rPr>
        <w:t xml:space="preserve">Benadryl Challenge - </w:t>
      </w:r>
      <w:r>
        <w:rPr>
          <w:color w:val="000000"/>
        </w:rPr>
        <w:t xml:space="preserve">Dr. Hon talked about a case happened in Oklahoma with to the patient over </w:t>
      </w:r>
      <w:r>
        <w:rPr>
          <w:color w:val="000000"/>
        </w:rPr>
        <w:t xml:space="preserve">dosing on Benadryl. She also went over the stats, since this challenge started.  She informed us how to code these types of cases.  </w:t>
      </w:r>
      <w:r>
        <w:rPr>
          <w:b/>
          <w:bCs/>
          <w:color w:val="FF0000"/>
        </w:rPr>
        <w:t>3:08:47</w:t>
      </w:r>
      <w:r>
        <w:rPr>
          <w:b/>
          <w:bCs/>
          <w:color w:val="FF0000"/>
          <w:spacing w:val="13"/>
        </w:rPr>
        <w:t xml:space="preserve"> </w:t>
      </w:r>
      <w:r>
        <w:rPr>
          <w:b/>
          <w:bCs/>
          <w:color w:val="FF0000"/>
        </w:rPr>
        <w:t>- 3:10:30</w:t>
      </w:r>
      <w:r>
        <w:rPr>
          <w:b/>
          <w:bCs/>
          <w:color w:val="FF0000"/>
        </w:rPr>
        <w:tab/>
      </w:r>
      <w:r>
        <w:rPr>
          <w:color w:val="000000"/>
        </w:rPr>
        <w:t>Dr. Lopez also talked about his findings that he researched for news interviews regarding</w:t>
      </w:r>
      <w:r>
        <w:rPr>
          <w:color w:val="000000"/>
          <w:spacing w:val="5"/>
        </w:rPr>
        <w:t xml:space="preserve"> </w:t>
      </w:r>
      <w:r>
        <w:rPr>
          <w:color w:val="000000"/>
        </w:rPr>
        <w:t>Benadryl.</w:t>
      </w:r>
    </w:p>
    <w:p w:rsidR="00000000" w:rsidRDefault="00FF5364">
      <w:pPr>
        <w:pStyle w:val="BodyText"/>
        <w:kinsoku w:val="0"/>
        <w:overflowPunct w:val="0"/>
        <w:spacing w:before="8"/>
        <w:rPr>
          <w:sz w:val="22"/>
          <w:szCs w:val="22"/>
        </w:rPr>
      </w:pPr>
    </w:p>
    <w:p w:rsidR="00000000" w:rsidRDefault="00FF5364">
      <w:pPr>
        <w:pStyle w:val="BodyText"/>
        <w:kinsoku w:val="0"/>
        <w:overflowPunct w:val="0"/>
        <w:ind w:left="108" w:right="189"/>
        <w:rPr>
          <w:color w:val="000000"/>
        </w:rPr>
      </w:pPr>
      <w:r>
        <w:rPr>
          <w:b/>
          <w:bCs/>
          <w:color w:val="FF0000"/>
        </w:rPr>
        <w:t xml:space="preserve">3:10:30 - 3:15:22 </w:t>
      </w:r>
      <w:r>
        <w:rPr>
          <w:color w:val="000000"/>
        </w:rPr>
        <w:t xml:space="preserve">Kwaku had some questions about his </w:t>
      </w:r>
      <w:r>
        <w:rPr>
          <w:b/>
          <w:bCs/>
          <w:color w:val="000000"/>
        </w:rPr>
        <w:t>ability to log into Mitel</w:t>
      </w:r>
      <w:r>
        <w:rPr>
          <w:color w:val="000000"/>
        </w:rPr>
        <w:t>. Dr. Lopez, Dr. Hon and Dr. Geller talked about this issue.</w:t>
      </w:r>
    </w:p>
    <w:p w:rsidR="00000000" w:rsidRDefault="00FF5364">
      <w:pPr>
        <w:pStyle w:val="BodyText"/>
        <w:kinsoku w:val="0"/>
        <w:overflowPunct w:val="0"/>
        <w:spacing w:before="11"/>
        <w:rPr>
          <w:sz w:val="23"/>
          <w:szCs w:val="23"/>
        </w:rPr>
      </w:pPr>
    </w:p>
    <w:p w:rsidR="00000000" w:rsidRDefault="00FF5364">
      <w:pPr>
        <w:pStyle w:val="Heading1"/>
        <w:kinsoku w:val="0"/>
        <w:overflowPunct w:val="0"/>
        <w:spacing w:before="1"/>
        <w:ind w:firstLine="0"/>
        <w:jc w:val="both"/>
        <w:rPr>
          <w:color w:val="000000"/>
        </w:rPr>
      </w:pPr>
      <w:r>
        <w:rPr>
          <w:color w:val="FF0000"/>
        </w:rPr>
        <w:t xml:space="preserve">- </w:t>
      </w:r>
      <w:r>
        <w:rPr>
          <w:color w:val="000000"/>
        </w:rPr>
        <w:t>Bezoar Updates</w:t>
      </w:r>
    </w:p>
    <w:p w:rsidR="00000000" w:rsidRDefault="00FF5364">
      <w:pPr>
        <w:pStyle w:val="BodyText"/>
        <w:kinsoku w:val="0"/>
        <w:overflowPunct w:val="0"/>
        <w:spacing w:before="11"/>
        <w:rPr>
          <w:b/>
          <w:bCs/>
          <w:sz w:val="23"/>
          <w:szCs w:val="23"/>
        </w:rPr>
      </w:pPr>
    </w:p>
    <w:p w:rsidR="00000000" w:rsidRDefault="00FF5364">
      <w:pPr>
        <w:pStyle w:val="ListParagraph"/>
        <w:numPr>
          <w:ilvl w:val="0"/>
          <w:numId w:val="1"/>
        </w:numPr>
        <w:tabs>
          <w:tab w:val="left" w:pos="239"/>
        </w:tabs>
        <w:kinsoku w:val="0"/>
        <w:overflowPunct w:val="0"/>
        <w:ind w:hanging="131"/>
        <w:rPr>
          <w:b/>
          <w:bCs/>
        </w:rPr>
      </w:pPr>
      <w:r>
        <w:rPr>
          <w:b/>
          <w:bCs/>
        </w:rPr>
        <w:t>October PharmD</w:t>
      </w:r>
      <w:r>
        <w:rPr>
          <w:b/>
          <w:bCs/>
          <w:spacing w:val="-2"/>
        </w:rPr>
        <w:t xml:space="preserve"> </w:t>
      </w:r>
      <w:r>
        <w:rPr>
          <w:b/>
          <w:bCs/>
        </w:rPr>
        <w:t>Rotation</w:t>
      </w:r>
    </w:p>
    <w:p w:rsidR="00000000" w:rsidRDefault="00FF5364">
      <w:pPr>
        <w:pStyle w:val="BodyText"/>
        <w:kinsoku w:val="0"/>
        <w:overflowPunct w:val="0"/>
        <w:rPr>
          <w:b/>
          <w:bCs/>
        </w:rPr>
      </w:pPr>
    </w:p>
    <w:p w:rsidR="00000000" w:rsidRDefault="00FF5364">
      <w:pPr>
        <w:pStyle w:val="ListParagraph"/>
        <w:numPr>
          <w:ilvl w:val="0"/>
          <w:numId w:val="1"/>
        </w:numPr>
        <w:tabs>
          <w:tab w:val="left" w:pos="239"/>
        </w:tabs>
        <w:kinsoku w:val="0"/>
        <w:overflowPunct w:val="0"/>
        <w:ind w:hanging="131"/>
        <w:rPr>
          <w:b/>
          <w:bCs/>
        </w:rPr>
      </w:pPr>
      <w:r>
        <w:rPr>
          <w:b/>
          <w:bCs/>
        </w:rPr>
        <w:t>SPI CE Update</w:t>
      </w:r>
      <w:r>
        <w:rPr>
          <w:b/>
          <w:bCs/>
          <w:spacing w:val="-3"/>
        </w:rPr>
        <w:t xml:space="preserve"> </w:t>
      </w:r>
      <w:r>
        <w:rPr>
          <w:b/>
          <w:bCs/>
        </w:rPr>
        <w:t>2020</w:t>
      </w:r>
    </w:p>
    <w:p w:rsidR="00000000" w:rsidRDefault="00FF5364">
      <w:pPr>
        <w:pStyle w:val="BodyText"/>
        <w:kinsoku w:val="0"/>
        <w:overflowPunct w:val="0"/>
        <w:rPr>
          <w:b/>
          <w:bCs/>
        </w:rPr>
      </w:pPr>
    </w:p>
    <w:p w:rsidR="00000000" w:rsidRDefault="00FF5364">
      <w:pPr>
        <w:pStyle w:val="ListParagraph"/>
        <w:numPr>
          <w:ilvl w:val="0"/>
          <w:numId w:val="1"/>
        </w:numPr>
        <w:tabs>
          <w:tab w:val="left" w:pos="239"/>
        </w:tabs>
        <w:kinsoku w:val="0"/>
        <w:overflowPunct w:val="0"/>
        <w:ind w:hanging="131"/>
        <w:rPr>
          <w:b/>
          <w:bCs/>
        </w:rPr>
      </w:pPr>
      <w:r>
        <w:rPr>
          <w:b/>
          <w:bCs/>
        </w:rPr>
        <w:t>SH Team Goals, September</w:t>
      </w:r>
      <w:r>
        <w:rPr>
          <w:b/>
          <w:bCs/>
          <w:spacing w:val="-4"/>
        </w:rPr>
        <w:t xml:space="preserve"> </w:t>
      </w:r>
      <w:r>
        <w:rPr>
          <w:b/>
          <w:bCs/>
        </w:rPr>
        <w:t>2020</w:t>
      </w:r>
    </w:p>
    <w:p w:rsidR="00000000" w:rsidRDefault="00FF5364">
      <w:pPr>
        <w:pStyle w:val="BodyText"/>
        <w:kinsoku w:val="0"/>
        <w:overflowPunct w:val="0"/>
        <w:spacing w:before="11"/>
        <w:rPr>
          <w:b/>
          <w:bCs/>
          <w:sz w:val="23"/>
          <w:szCs w:val="23"/>
        </w:rPr>
      </w:pPr>
    </w:p>
    <w:p w:rsidR="00000000" w:rsidRDefault="00FF5364">
      <w:pPr>
        <w:pStyle w:val="BodyText"/>
        <w:kinsoku w:val="0"/>
        <w:overflowPunct w:val="0"/>
        <w:spacing w:before="1"/>
        <w:ind w:left="108"/>
        <w:rPr>
          <w:color w:val="000000"/>
        </w:rPr>
      </w:pPr>
      <w:r>
        <w:rPr>
          <w:b/>
          <w:bCs/>
          <w:color w:val="FF0000"/>
        </w:rPr>
        <w:t xml:space="preserve">3:00:20 -3:10:30 </w:t>
      </w:r>
      <w:r>
        <w:rPr>
          <w:b/>
          <w:bCs/>
          <w:color w:val="000000"/>
        </w:rPr>
        <w:t>Welfa</w:t>
      </w:r>
      <w:r>
        <w:rPr>
          <w:b/>
          <w:bCs/>
          <w:color w:val="000000"/>
        </w:rPr>
        <w:t xml:space="preserve">re Checks </w:t>
      </w:r>
      <w:r>
        <w:rPr>
          <w:color w:val="000000"/>
        </w:rPr>
        <w:t>- Dr. Hon, Dr. Lopez, and Dr. Geller elaborated on identified welfare checks and when to refer to authorities.</w:t>
      </w:r>
    </w:p>
    <w:p w:rsidR="00000000" w:rsidRDefault="00FF5364">
      <w:pPr>
        <w:pStyle w:val="BodyText"/>
        <w:kinsoku w:val="0"/>
        <w:overflowPunct w:val="0"/>
        <w:spacing w:before="11"/>
        <w:rPr>
          <w:sz w:val="23"/>
          <w:szCs w:val="23"/>
        </w:rPr>
      </w:pPr>
    </w:p>
    <w:p w:rsidR="00000000" w:rsidRDefault="00FF5364">
      <w:pPr>
        <w:pStyle w:val="BodyText"/>
        <w:kinsoku w:val="0"/>
        <w:overflowPunct w:val="0"/>
        <w:ind w:left="108"/>
        <w:jc w:val="both"/>
      </w:pPr>
      <w:r>
        <w:t>4:30 pm – Meeting Adjourned</w:t>
      </w:r>
    </w:p>
    <w:p w:rsidR="00000000" w:rsidRDefault="00FF5364">
      <w:pPr>
        <w:pStyle w:val="BodyText"/>
        <w:kinsoku w:val="0"/>
        <w:overflowPunct w:val="0"/>
        <w:spacing w:before="4"/>
        <w:rPr>
          <w:sz w:val="23"/>
          <w:szCs w:val="23"/>
        </w:rPr>
      </w:pPr>
    </w:p>
    <w:p w:rsidR="00000000" w:rsidRDefault="00FF5364">
      <w:pPr>
        <w:pStyle w:val="BodyText"/>
        <w:kinsoku w:val="0"/>
        <w:overflowPunct w:val="0"/>
        <w:spacing w:before="1"/>
        <w:ind w:left="108"/>
        <w:jc w:val="both"/>
        <w:rPr>
          <w:rFonts w:ascii="Times New Roman" w:hAnsi="Times New Roman" w:cs="Times New Roman"/>
          <w:color w:val="FF0000"/>
        </w:rPr>
      </w:pPr>
      <w:r>
        <w:rPr>
          <w:rFonts w:ascii="Times New Roman" w:hAnsi="Times New Roman" w:cs="Times New Roman"/>
          <w:color w:val="FF0000"/>
        </w:rPr>
        <w:t>Submitted by Elma Range</w:t>
      </w:r>
    </w:p>
    <w:p w:rsidR="00000000" w:rsidRDefault="00FF5364">
      <w:pPr>
        <w:pStyle w:val="BodyText"/>
        <w:kinsoku w:val="0"/>
        <w:overflowPunct w:val="0"/>
        <w:spacing w:before="1"/>
        <w:ind w:left="108"/>
        <w:jc w:val="both"/>
        <w:rPr>
          <w:rFonts w:ascii="Times New Roman" w:hAnsi="Times New Roman" w:cs="Times New Roman"/>
          <w:color w:val="FF0000"/>
        </w:rPr>
        <w:sectPr w:rsidR="00000000">
          <w:pgSz w:w="12240" w:h="15840"/>
          <w:pgMar w:top="1400" w:right="1260" w:bottom="280" w:left="1240" w:header="720" w:footer="720" w:gutter="0"/>
          <w:cols w:space="720"/>
          <w:noEndnote/>
        </w:sectPr>
      </w:pPr>
    </w:p>
    <w:p w:rsidR="00000000" w:rsidRDefault="00FF5364">
      <w:pPr>
        <w:pStyle w:val="BodyText"/>
        <w:kinsoku w:val="0"/>
        <w:overflowPunct w:val="0"/>
        <w:spacing w:before="41"/>
        <w:ind w:left="108"/>
        <w:rPr>
          <w:rFonts w:ascii="Times New Roman" w:hAnsi="Times New Roman" w:cs="Times New Roman"/>
          <w:color w:val="FF0000"/>
        </w:rPr>
      </w:pPr>
      <w:r>
        <w:rPr>
          <w:rFonts w:ascii="Times New Roman" w:hAnsi="Times New Roman" w:cs="Times New Roman"/>
          <w:color w:val="FF0000"/>
        </w:rPr>
        <w:lastRenderedPageBreak/>
        <w:t>October 9, 2020</w:t>
      </w:r>
    </w:p>
    <w:sectPr w:rsidR="00000000">
      <w:pgSz w:w="12240" w:h="15840"/>
      <w:pgMar w:top="1400" w:right="1260" w:bottom="280" w:left="1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38" w:hanging="130"/>
      </w:pPr>
      <w:rPr>
        <w:rFonts w:ascii="Calibri" w:hAnsi="Calibri" w:cs="Calibri"/>
        <w:b w:val="0"/>
        <w:bCs w:val="0"/>
        <w:w w:val="99"/>
        <w:sz w:val="24"/>
        <w:szCs w:val="24"/>
      </w:rPr>
    </w:lvl>
    <w:lvl w:ilvl="1">
      <w:numFmt w:val="bullet"/>
      <w:lvlText w:val="•"/>
      <w:lvlJc w:val="left"/>
      <w:pPr>
        <w:ind w:left="1190" w:hanging="130"/>
      </w:pPr>
    </w:lvl>
    <w:lvl w:ilvl="2">
      <w:numFmt w:val="bullet"/>
      <w:lvlText w:val="•"/>
      <w:lvlJc w:val="left"/>
      <w:pPr>
        <w:ind w:left="2140" w:hanging="130"/>
      </w:pPr>
    </w:lvl>
    <w:lvl w:ilvl="3">
      <w:numFmt w:val="bullet"/>
      <w:lvlText w:val="•"/>
      <w:lvlJc w:val="left"/>
      <w:pPr>
        <w:ind w:left="3090" w:hanging="130"/>
      </w:pPr>
    </w:lvl>
    <w:lvl w:ilvl="4">
      <w:numFmt w:val="bullet"/>
      <w:lvlText w:val="•"/>
      <w:lvlJc w:val="left"/>
      <w:pPr>
        <w:ind w:left="4040" w:hanging="130"/>
      </w:pPr>
    </w:lvl>
    <w:lvl w:ilvl="5">
      <w:numFmt w:val="bullet"/>
      <w:lvlText w:val="•"/>
      <w:lvlJc w:val="left"/>
      <w:pPr>
        <w:ind w:left="4990" w:hanging="130"/>
      </w:pPr>
    </w:lvl>
    <w:lvl w:ilvl="6">
      <w:numFmt w:val="bullet"/>
      <w:lvlText w:val="•"/>
      <w:lvlJc w:val="left"/>
      <w:pPr>
        <w:ind w:left="5940" w:hanging="130"/>
      </w:pPr>
    </w:lvl>
    <w:lvl w:ilvl="7">
      <w:numFmt w:val="bullet"/>
      <w:lvlText w:val="•"/>
      <w:lvlJc w:val="left"/>
      <w:pPr>
        <w:ind w:left="6890" w:hanging="130"/>
      </w:pPr>
    </w:lvl>
    <w:lvl w:ilvl="8">
      <w:numFmt w:val="bullet"/>
      <w:lvlText w:val="•"/>
      <w:lvlJc w:val="left"/>
      <w:pPr>
        <w:ind w:left="7840" w:hanging="1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52331D-03B1-4A20-9C70-6DD5BB89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08" w:hanging="1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24"/>
      <w:ind w:left="1235" w:right="1164"/>
      <w:jc w:val="center"/>
    </w:pPr>
    <w:rPr>
      <w:rFonts w:ascii="Cambria" w:hAnsi="Cambria" w:cs="Cambria"/>
      <w:sz w:val="44"/>
      <w:szCs w:val="4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238" w:hanging="13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Britni Overall</dc:creator>
  <cp:keywords/>
  <dc:description/>
  <cp:lastModifiedBy>Britni Overall</cp:lastModifiedBy>
  <cp:revision>2</cp:revision>
  <dcterms:created xsi:type="dcterms:W3CDTF">2020-10-09T17:21:00Z</dcterms:created>
  <dcterms:modified xsi:type="dcterms:W3CDTF">2020-10-09T17:21:00Z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PrintServer180</vt:lpwstr>
  </property>
</Properties>
</file>